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58DBD9D" w:rsidR="000118AD" w:rsidRPr="00027345" w:rsidRDefault="005D2660" w:rsidP="000D2EF1">
      <w:pPr>
        <w:spacing w:after="0" w:line="240" w:lineRule="auto"/>
        <w:jc w:val="center"/>
        <w:rPr>
          <w:rFonts w:asciiTheme="minorHAnsi" w:hAnsiTheme="minorHAnsi" w:cstheme="minorHAnsi"/>
          <w:b/>
          <w:sz w:val="28"/>
          <w:szCs w:val="28"/>
          <w:lang w:val="sl-SI"/>
        </w:rPr>
      </w:pPr>
      <w:r w:rsidRPr="00027345">
        <w:rPr>
          <w:rFonts w:asciiTheme="minorHAnsi" w:hAnsiTheme="minorHAnsi" w:cstheme="minorHAnsi"/>
          <w:b/>
          <w:sz w:val="28"/>
          <w:szCs w:val="28"/>
          <w:lang w:val="sl-SI"/>
        </w:rPr>
        <w:t xml:space="preserve">NAVODILA </w:t>
      </w:r>
      <w:r w:rsidR="00FE19E3" w:rsidRPr="00027345">
        <w:rPr>
          <w:rFonts w:asciiTheme="minorHAnsi" w:hAnsiTheme="minorHAnsi" w:cstheme="minorHAnsi"/>
          <w:b/>
          <w:sz w:val="28"/>
          <w:szCs w:val="28"/>
          <w:lang w:val="sl-SI"/>
        </w:rPr>
        <w:t>PONUDNIKOM</w:t>
      </w:r>
    </w:p>
    <w:p w14:paraId="1A41596A" w14:textId="77777777" w:rsidR="002D072D" w:rsidRDefault="002D072D" w:rsidP="00B67343">
      <w:pPr>
        <w:spacing w:after="0" w:line="240" w:lineRule="auto"/>
        <w:rPr>
          <w:rFonts w:asciiTheme="minorHAnsi" w:hAnsiTheme="minorHAnsi" w:cstheme="minorHAnsi"/>
          <w:sz w:val="24"/>
          <w:szCs w:val="24"/>
          <w:lang w:val="sl-SI"/>
        </w:rPr>
      </w:pPr>
    </w:p>
    <w:p w14:paraId="7F2DC9B6" w14:textId="77777777" w:rsidR="002331DE" w:rsidRPr="00834A8F" w:rsidRDefault="002331DE" w:rsidP="002331DE">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ONKOLOŠKI INŠTITUT LJUBLJANA, Zaloška cesta 2, 1000 Ljubljana na podlagi Zakona o javnem naročanju (Uradni list RS, št. 91/15, 14/18, 121/21, 10/22, 74/22 – </w:t>
      </w:r>
      <w:proofErr w:type="spellStart"/>
      <w:r w:rsidRPr="00834A8F">
        <w:rPr>
          <w:rFonts w:asciiTheme="minorHAnsi" w:hAnsiTheme="minorHAnsi" w:cstheme="minorHAnsi"/>
          <w:sz w:val="24"/>
          <w:szCs w:val="24"/>
          <w:lang w:val="sl-SI"/>
        </w:rPr>
        <w:t>odl</w:t>
      </w:r>
      <w:proofErr w:type="spellEnd"/>
      <w:r w:rsidRPr="00834A8F">
        <w:rPr>
          <w:rFonts w:asciiTheme="minorHAnsi" w:hAnsiTheme="minorHAnsi" w:cstheme="minorHAnsi"/>
          <w:sz w:val="24"/>
          <w:szCs w:val="24"/>
          <w:lang w:val="sl-SI"/>
        </w:rPr>
        <w:t>. US, 100/22 – ZNUZSZS, 28/23 in 88/23 – ZOPNN-F; v nadaljnjem besedilu: ZJN-3) vabi gospodarske subjekte k predložitvi ponudbe v skladu z razpisno dokumentacijo v zvezi z oddajo predmetnega javnega naročila.</w:t>
      </w:r>
    </w:p>
    <w:p w14:paraId="5262183B" w14:textId="77777777" w:rsidR="002331DE" w:rsidRDefault="002331DE" w:rsidP="00B67343">
      <w:pPr>
        <w:spacing w:after="0" w:line="240" w:lineRule="auto"/>
        <w:rPr>
          <w:rFonts w:asciiTheme="minorHAnsi" w:hAnsiTheme="minorHAnsi" w:cstheme="minorHAnsi"/>
          <w:sz w:val="24"/>
          <w:szCs w:val="24"/>
          <w:lang w:val="sl-SI"/>
        </w:rPr>
      </w:pPr>
    </w:p>
    <w:p w14:paraId="71A91181" w14:textId="77777777" w:rsidR="002331DE" w:rsidRPr="00027345" w:rsidRDefault="002331DE" w:rsidP="00B67343">
      <w:pPr>
        <w:spacing w:after="0" w:line="240" w:lineRule="auto"/>
        <w:rPr>
          <w:rFonts w:asciiTheme="minorHAnsi" w:hAnsiTheme="minorHAnsi" w:cstheme="minorHAnsi"/>
          <w:sz w:val="24"/>
          <w:szCs w:val="24"/>
          <w:lang w:val="sl-SI"/>
        </w:rPr>
      </w:pPr>
    </w:p>
    <w:p w14:paraId="580FFCBE" w14:textId="77777777" w:rsidR="00B67343" w:rsidRPr="00027345" w:rsidRDefault="00740E87"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27345" w14:paraId="2B2A54E9" w14:textId="77777777" w:rsidTr="0056133F">
        <w:trPr>
          <w:trHeight w:val="20"/>
          <w:jc w:val="center"/>
        </w:trPr>
        <w:tc>
          <w:tcPr>
            <w:tcW w:w="3345" w:type="dxa"/>
            <w:shd w:val="clear" w:color="auto" w:fill="E7E6E6" w:themeFill="background2"/>
            <w:vAlign w:val="center"/>
          </w:tcPr>
          <w:p w14:paraId="785FD891" w14:textId="77777777"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Naročnik</w:t>
            </w:r>
          </w:p>
        </w:tc>
        <w:tc>
          <w:tcPr>
            <w:tcW w:w="6350" w:type="dxa"/>
            <w:shd w:val="clear" w:color="auto" w:fill="FFFFFF" w:themeFill="background1"/>
            <w:vAlign w:val="center"/>
          </w:tcPr>
          <w:p w14:paraId="100420D3" w14:textId="41AA59CF" w:rsidR="00966108" w:rsidRPr="00027345" w:rsidRDefault="0040273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"MFiles_P1021n1_P0"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Onkološki inštitut Ljubljana</w:t>
            </w:r>
            <w:r w:rsidRPr="00027345">
              <w:rPr>
                <w:rFonts w:asciiTheme="minorHAnsi" w:hAnsiTheme="minorHAnsi" w:cstheme="minorHAnsi"/>
                <w:b/>
                <w:sz w:val="24"/>
                <w:szCs w:val="24"/>
                <w:lang w:val="sl-SI"/>
              </w:rPr>
              <w:fldChar w:fldCharType="end"/>
            </w:r>
          </w:p>
          <w:p w14:paraId="096BF2BB" w14:textId="34BE6A21" w:rsidR="00402734" w:rsidRPr="00027345" w:rsidRDefault="0040273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"MFiles_P1021n1_P1033"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Zaloška cesta 2</w:t>
            </w:r>
            <w:r w:rsidRPr="00027345">
              <w:rPr>
                <w:rFonts w:asciiTheme="minorHAnsi" w:hAnsiTheme="minorHAnsi" w:cstheme="minorHAnsi"/>
                <w:b/>
                <w:sz w:val="24"/>
                <w:szCs w:val="24"/>
                <w:lang w:val="sl-SI"/>
              </w:rPr>
              <w:fldChar w:fldCharType="end"/>
            </w:r>
          </w:p>
          <w:p w14:paraId="0D4BACA1" w14:textId="24699F27" w:rsidR="00710518" w:rsidRPr="00027345" w:rsidRDefault="00710518"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fldChar w:fldCharType="begin"/>
            </w:r>
            <w:r w:rsidRPr="00027345">
              <w:rPr>
                <w:rFonts w:asciiTheme="minorHAnsi" w:hAnsiTheme="minorHAnsi" w:cstheme="minorHAnsi"/>
                <w:b/>
                <w:sz w:val="24"/>
                <w:szCs w:val="24"/>
                <w:lang w:val="sl-SI"/>
              </w:rPr>
              <w:instrText xml:space="preserve"> DOCPROPERTY  "MFiles_PG5BC2FC14A405421BA79F5FEC63BD00E3n1_PGB3D8D77D2D654902AEB821305A1A12BC"  \* MERGEFORMAT </w:instrText>
            </w:r>
            <w:r w:rsidRPr="00027345">
              <w:rPr>
                <w:rFonts w:asciiTheme="minorHAnsi" w:hAnsiTheme="minorHAnsi" w:cstheme="minorHAnsi"/>
                <w:b/>
                <w:sz w:val="24"/>
                <w:szCs w:val="24"/>
                <w:lang w:val="sl-SI"/>
              </w:rPr>
              <w:fldChar w:fldCharType="separate"/>
            </w:r>
            <w:r w:rsidR="00E5045C" w:rsidRPr="00027345">
              <w:rPr>
                <w:rFonts w:asciiTheme="minorHAnsi" w:hAnsiTheme="minorHAnsi" w:cstheme="minorHAnsi"/>
                <w:b/>
                <w:sz w:val="24"/>
                <w:szCs w:val="24"/>
                <w:lang w:val="sl-SI"/>
              </w:rPr>
              <w:t>1000 Ljubljana</w:t>
            </w:r>
            <w:r w:rsidRPr="00027345">
              <w:rPr>
                <w:rFonts w:asciiTheme="minorHAnsi" w:hAnsiTheme="minorHAnsi" w:cstheme="minorHAnsi"/>
                <w:b/>
                <w:sz w:val="24"/>
                <w:szCs w:val="24"/>
                <w:lang w:val="sl-SI"/>
              </w:rPr>
              <w:fldChar w:fldCharType="end"/>
            </w:r>
          </w:p>
        </w:tc>
      </w:tr>
      <w:tr w:rsidR="008F3788" w:rsidRPr="00027345" w14:paraId="12BB70CF" w14:textId="77777777" w:rsidTr="0056133F">
        <w:trPr>
          <w:trHeight w:val="20"/>
          <w:jc w:val="center"/>
        </w:trPr>
        <w:tc>
          <w:tcPr>
            <w:tcW w:w="3345" w:type="dxa"/>
            <w:shd w:val="clear" w:color="auto" w:fill="E7E6E6" w:themeFill="background2"/>
            <w:vAlign w:val="center"/>
          </w:tcPr>
          <w:p w14:paraId="12083FDF" w14:textId="409ED0A4"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Oznaka javnega naročila</w:t>
            </w:r>
          </w:p>
        </w:tc>
        <w:tc>
          <w:tcPr>
            <w:tcW w:w="6350" w:type="dxa"/>
            <w:shd w:val="clear" w:color="auto" w:fill="FFFFFF" w:themeFill="background1"/>
            <w:vAlign w:val="center"/>
          </w:tcPr>
          <w:p w14:paraId="6186FD97" w14:textId="737DFAC5" w:rsidR="00301CBD" w:rsidRPr="00027345" w:rsidRDefault="000D2EF1"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JN-00</w:t>
            </w:r>
            <w:r w:rsidR="0010267E">
              <w:rPr>
                <w:rFonts w:asciiTheme="minorHAnsi" w:hAnsiTheme="minorHAnsi" w:cstheme="minorHAnsi"/>
                <w:sz w:val="24"/>
                <w:szCs w:val="24"/>
                <w:lang w:val="sl-SI"/>
              </w:rPr>
              <w:t>30</w:t>
            </w:r>
            <w:r w:rsidRPr="00027345">
              <w:rPr>
                <w:rFonts w:asciiTheme="minorHAnsi" w:hAnsiTheme="minorHAnsi" w:cstheme="minorHAnsi"/>
                <w:sz w:val="24"/>
                <w:szCs w:val="24"/>
                <w:lang w:val="sl-SI"/>
              </w:rPr>
              <w:t>/2025</w:t>
            </w:r>
          </w:p>
        </w:tc>
      </w:tr>
      <w:tr w:rsidR="008F3788" w:rsidRPr="00027345" w14:paraId="5E9A118F" w14:textId="77777777" w:rsidTr="0056133F">
        <w:trPr>
          <w:trHeight w:val="20"/>
          <w:jc w:val="center"/>
        </w:trPr>
        <w:tc>
          <w:tcPr>
            <w:tcW w:w="3345" w:type="dxa"/>
            <w:shd w:val="clear" w:color="auto" w:fill="E7E6E6" w:themeFill="background2"/>
            <w:vAlign w:val="center"/>
          </w:tcPr>
          <w:p w14:paraId="3BE37EB4" w14:textId="3F274B85" w:rsidR="00301CBD" w:rsidRPr="00027345" w:rsidRDefault="006F6074"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Naziv </w:t>
            </w:r>
            <w:r w:rsidR="002943B4" w:rsidRPr="00027345">
              <w:rPr>
                <w:rFonts w:asciiTheme="minorHAnsi" w:hAnsiTheme="minorHAnsi" w:cstheme="minorHAnsi"/>
                <w:b/>
                <w:sz w:val="24"/>
                <w:szCs w:val="24"/>
                <w:lang w:val="sl-SI"/>
              </w:rPr>
              <w:t>javnega naročila</w:t>
            </w:r>
          </w:p>
        </w:tc>
        <w:tc>
          <w:tcPr>
            <w:tcW w:w="6350" w:type="dxa"/>
            <w:shd w:val="clear" w:color="auto" w:fill="FFFFFF" w:themeFill="background1"/>
            <w:vAlign w:val="center"/>
          </w:tcPr>
          <w:p w14:paraId="2180A080" w14:textId="2B2A4D6B" w:rsidR="00301CBD" w:rsidRPr="00027345" w:rsidRDefault="0006760B" w:rsidP="583A444D">
            <w:pPr>
              <w:spacing w:after="0" w:line="240" w:lineRule="auto"/>
              <w:rPr>
                <w:rFonts w:asciiTheme="minorHAnsi" w:hAnsiTheme="minorHAnsi" w:cstheme="minorHAnsi"/>
                <w:sz w:val="24"/>
                <w:szCs w:val="24"/>
                <w:lang w:val="sl-SI"/>
              </w:rPr>
            </w:pPr>
            <w:bookmarkStart w:id="0" w:name="_Hlk196299351"/>
            <w:bookmarkStart w:id="1" w:name="_Hlk196299297"/>
            <w:r w:rsidRPr="00027345">
              <w:rPr>
                <w:rFonts w:asciiTheme="minorHAnsi" w:hAnsiTheme="minorHAnsi" w:cstheme="minorHAnsi"/>
                <w:sz w:val="24"/>
                <w:szCs w:val="24"/>
                <w:lang w:val="sl-SI"/>
              </w:rPr>
              <w:t>Informacijski</w:t>
            </w:r>
            <w:r w:rsidR="00A2002A" w:rsidRPr="00027345">
              <w:rPr>
                <w:rFonts w:asciiTheme="minorHAnsi" w:hAnsiTheme="minorHAnsi" w:cstheme="minorHAnsi"/>
                <w:sz w:val="24"/>
                <w:szCs w:val="24"/>
                <w:lang w:val="sl-SI"/>
              </w:rPr>
              <w:t xml:space="preserve"> sistem </w:t>
            </w:r>
            <w:r w:rsidR="00E912BA" w:rsidRPr="00027345">
              <w:rPr>
                <w:rFonts w:asciiTheme="minorHAnsi" w:hAnsiTheme="minorHAnsi" w:cstheme="minorHAnsi"/>
                <w:sz w:val="24"/>
                <w:szCs w:val="24"/>
                <w:lang w:val="sl-SI"/>
              </w:rPr>
              <w:t xml:space="preserve">za predpisovanje, naročanje, centralno pripravo in aplikacijo protitumornih zdravil </w:t>
            </w:r>
            <w:bookmarkEnd w:id="0"/>
            <w:r w:rsidR="002A01A2" w:rsidRPr="00027345">
              <w:rPr>
                <w:rFonts w:asciiTheme="minorHAnsi" w:hAnsiTheme="minorHAnsi" w:cstheme="minorHAnsi"/>
                <w:sz w:val="24"/>
                <w:szCs w:val="24"/>
                <w:lang w:val="sl-SI"/>
              </w:rPr>
              <w:t>ter</w:t>
            </w:r>
            <w:r w:rsidR="00CF3B42" w:rsidRPr="00027345">
              <w:rPr>
                <w:rFonts w:asciiTheme="minorHAnsi" w:hAnsiTheme="minorHAnsi" w:cstheme="minorHAnsi"/>
                <w:sz w:val="24"/>
                <w:szCs w:val="24"/>
                <w:lang w:val="sl-SI"/>
              </w:rPr>
              <w:t xml:space="preserve"> sedemletno</w:t>
            </w:r>
            <w:r w:rsidR="008F6A0B" w:rsidRPr="00027345">
              <w:rPr>
                <w:rFonts w:asciiTheme="minorHAnsi" w:hAnsiTheme="minorHAnsi" w:cstheme="minorHAnsi"/>
                <w:sz w:val="24"/>
                <w:szCs w:val="24"/>
                <w:lang w:val="sl-SI"/>
              </w:rPr>
              <w:t xml:space="preserve"> </w:t>
            </w:r>
            <w:r w:rsidR="0056133F" w:rsidRPr="00027345">
              <w:rPr>
                <w:rFonts w:asciiTheme="minorHAnsi" w:hAnsiTheme="minorHAnsi" w:cstheme="minorHAnsi"/>
                <w:sz w:val="24"/>
                <w:szCs w:val="24"/>
                <w:lang w:val="sl-SI"/>
              </w:rPr>
              <w:t>vzdrževanje</w:t>
            </w:r>
            <w:bookmarkEnd w:id="1"/>
          </w:p>
        </w:tc>
      </w:tr>
      <w:tr w:rsidR="008F3788" w:rsidRPr="00027345" w14:paraId="07C9BFAA" w14:textId="77777777" w:rsidTr="0056133F">
        <w:trPr>
          <w:trHeight w:val="20"/>
          <w:jc w:val="center"/>
        </w:trPr>
        <w:tc>
          <w:tcPr>
            <w:tcW w:w="3345" w:type="dxa"/>
            <w:shd w:val="clear" w:color="auto" w:fill="E7E6E6" w:themeFill="background2"/>
            <w:vAlign w:val="center"/>
          </w:tcPr>
          <w:p w14:paraId="57A08A97" w14:textId="77777777" w:rsidR="00301CBD" w:rsidRPr="00027345" w:rsidRDefault="00301CBD"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Postopek</w:t>
            </w:r>
          </w:p>
        </w:tc>
        <w:tc>
          <w:tcPr>
            <w:tcW w:w="6350" w:type="dxa"/>
            <w:shd w:val="clear" w:color="auto" w:fill="FFFFFF" w:themeFill="background1"/>
            <w:vAlign w:val="center"/>
          </w:tcPr>
          <w:p w14:paraId="44F1B56C" w14:textId="40751174" w:rsidR="00301CBD" w:rsidRPr="00027345" w:rsidRDefault="00402734"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fldChar w:fldCharType="begin"/>
            </w:r>
            <w:r w:rsidRPr="00027345">
              <w:rPr>
                <w:rFonts w:asciiTheme="minorHAnsi" w:hAnsiTheme="minorHAnsi" w:cstheme="minorHAnsi"/>
                <w:sz w:val="24"/>
                <w:szCs w:val="24"/>
                <w:lang w:val="sl-SI"/>
              </w:rPr>
              <w:instrText xml:space="preserve"> DOCPROPERTY  "MFiles_P1049"  \* MERGEFORMAT </w:instrText>
            </w:r>
            <w:r w:rsidRPr="00027345">
              <w:rPr>
                <w:rFonts w:asciiTheme="minorHAnsi" w:hAnsiTheme="minorHAnsi" w:cstheme="minorHAnsi"/>
                <w:sz w:val="24"/>
                <w:szCs w:val="24"/>
                <w:lang w:val="sl-SI"/>
              </w:rPr>
              <w:fldChar w:fldCharType="separate"/>
            </w:r>
            <w:r w:rsidR="00E5045C" w:rsidRPr="00027345">
              <w:rPr>
                <w:rFonts w:asciiTheme="minorHAnsi" w:hAnsiTheme="minorHAnsi" w:cstheme="minorHAnsi"/>
                <w:sz w:val="24"/>
                <w:szCs w:val="24"/>
                <w:lang w:val="sl-SI"/>
              </w:rPr>
              <w:t>Odprti postopek</w:t>
            </w:r>
            <w:r w:rsidRPr="00027345">
              <w:rPr>
                <w:rFonts w:asciiTheme="minorHAnsi" w:hAnsiTheme="minorHAnsi" w:cstheme="minorHAnsi"/>
                <w:sz w:val="24"/>
                <w:szCs w:val="24"/>
                <w:lang w:val="sl-SI"/>
              </w:rPr>
              <w:fldChar w:fldCharType="end"/>
            </w:r>
          </w:p>
        </w:tc>
      </w:tr>
      <w:tr w:rsidR="008F3788" w:rsidRPr="00027345" w14:paraId="26EAFCEC" w14:textId="77777777" w:rsidTr="0056133F">
        <w:trPr>
          <w:trHeight w:val="20"/>
          <w:jc w:val="center"/>
        </w:trPr>
        <w:tc>
          <w:tcPr>
            <w:tcW w:w="3345" w:type="dxa"/>
            <w:shd w:val="clear" w:color="auto" w:fill="E7E6E6" w:themeFill="background2"/>
            <w:vAlign w:val="center"/>
          </w:tcPr>
          <w:p w14:paraId="1EEC9DCB" w14:textId="77777777" w:rsidR="0032757F" w:rsidRPr="00027345" w:rsidRDefault="0032757F" w:rsidP="0032757F">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Podlaga (člen) po Zakonu o javnem naročanju</w:t>
            </w:r>
          </w:p>
          <w:p w14:paraId="3065BDFE" w14:textId="0E311C3A" w:rsidR="00301CBD" w:rsidRPr="00027345" w:rsidRDefault="0032757F" w:rsidP="0032757F">
            <w:pPr>
              <w:spacing w:after="0" w:line="240" w:lineRule="auto"/>
              <w:rPr>
                <w:rFonts w:asciiTheme="minorHAnsi" w:hAnsiTheme="minorHAnsi" w:cstheme="minorHAnsi"/>
                <w:b/>
                <w:sz w:val="24"/>
                <w:szCs w:val="24"/>
                <w:lang w:val="sl-SI"/>
              </w:rPr>
            </w:pPr>
            <w:r w:rsidRPr="00AC598E">
              <w:rPr>
                <w:rFonts w:asciiTheme="minorHAnsi" w:hAnsiTheme="minorHAnsi" w:cstheme="minorHAnsi"/>
                <w:sz w:val="18"/>
                <w:szCs w:val="24"/>
                <w:lang w:val="sl-SI"/>
              </w:rPr>
              <w:t>(</w:t>
            </w:r>
            <w:r w:rsidR="0095791B" w:rsidRPr="00AC598E">
              <w:rPr>
                <w:rFonts w:asciiTheme="minorHAnsi" w:hAnsiTheme="minorHAnsi" w:cstheme="minorHAnsi"/>
                <w:sz w:val="18"/>
                <w:szCs w:val="24"/>
                <w:lang w:val="sl-SI"/>
              </w:rPr>
              <w:t>Uradni list RS, št. 91/15, 14/18, 121/21, 10/22, 74/22 – odl. US, 100/22 – ZNUZSZS, 28/23 in 88/23 – ZOPNN-F</w:t>
            </w:r>
            <w:r w:rsidRPr="00AC598E">
              <w:rPr>
                <w:rFonts w:asciiTheme="minorHAnsi" w:hAnsiTheme="minorHAnsi" w:cstheme="minorHAnsi"/>
                <w:sz w:val="18"/>
                <w:szCs w:val="24"/>
                <w:lang w:val="sl-SI"/>
              </w:rPr>
              <w:t>; v nadaljevanju ZJN-3)</w:t>
            </w:r>
          </w:p>
        </w:tc>
        <w:tc>
          <w:tcPr>
            <w:tcW w:w="6350" w:type="dxa"/>
            <w:tcBorders>
              <w:bottom w:val="single" w:sz="4" w:space="0" w:color="auto"/>
            </w:tcBorders>
            <w:shd w:val="clear" w:color="auto" w:fill="FFFFFF" w:themeFill="background1"/>
            <w:vAlign w:val="center"/>
          </w:tcPr>
          <w:p w14:paraId="4A3679C9" w14:textId="4AA8D482" w:rsidR="00301CBD" w:rsidRPr="00027345" w:rsidRDefault="009C008D"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40. člen ZJN-3</w:t>
            </w:r>
          </w:p>
        </w:tc>
      </w:tr>
      <w:tr w:rsidR="00F5675A" w:rsidRPr="00027345" w14:paraId="699D1C79" w14:textId="77777777" w:rsidTr="0056133F">
        <w:trPr>
          <w:trHeight w:val="20"/>
          <w:jc w:val="center"/>
        </w:trPr>
        <w:tc>
          <w:tcPr>
            <w:tcW w:w="3345" w:type="dxa"/>
            <w:shd w:val="clear" w:color="auto" w:fill="E7E6E6" w:themeFill="background2"/>
            <w:vAlign w:val="center"/>
          </w:tcPr>
          <w:p w14:paraId="1FF5A89A" w14:textId="63B6CAFE" w:rsidR="00F5675A" w:rsidRPr="00027345" w:rsidRDefault="000D6D87" w:rsidP="008F0571">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Kratek opis predmeta javnega naročila </w:t>
            </w:r>
            <w:r w:rsidR="00F5675A" w:rsidRPr="00027345">
              <w:rPr>
                <w:rFonts w:asciiTheme="minorHAnsi" w:hAnsiTheme="minorHAnsi" w:cstheme="minorHAnsi"/>
                <w:b/>
                <w:sz w:val="24"/>
                <w:szCs w:val="24"/>
                <w:lang w:val="sl-SI"/>
              </w:rPr>
              <w:t>in trajanje naročila</w:t>
            </w:r>
          </w:p>
        </w:tc>
        <w:tc>
          <w:tcPr>
            <w:tcW w:w="6350" w:type="dxa"/>
            <w:shd w:val="clear" w:color="auto" w:fill="FFFFFF" w:themeFill="background1"/>
            <w:vAlign w:val="center"/>
          </w:tcPr>
          <w:p w14:paraId="6535869E" w14:textId="706C3CCC" w:rsidR="00A2002A" w:rsidRPr="00027345" w:rsidRDefault="00A2002A" w:rsidP="00A2002A">
            <w:pPr>
              <w:spacing w:after="0" w:line="240" w:lineRule="auto"/>
              <w:jc w:val="both"/>
              <w:rPr>
                <w:rFonts w:ascii="Verdana" w:hAnsi="Verdana"/>
                <w:sz w:val="20"/>
                <w:szCs w:val="20"/>
                <w:lang w:val="sl-SI"/>
              </w:rPr>
            </w:pPr>
            <w:r w:rsidRPr="00027345">
              <w:rPr>
                <w:rFonts w:ascii="Verdana" w:hAnsi="Verdana"/>
                <w:sz w:val="20"/>
                <w:szCs w:val="20"/>
                <w:lang w:val="sl-SI"/>
              </w:rPr>
              <w:t xml:space="preserve">Predmet javnega naročila je nakup, uvedba in vzdrževanje </w:t>
            </w:r>
            <w:r w:rsidR="0006760B" w:rsidRPr="00027345">
              <w:rPr>
                <w:rFonts w:asciiTheme="minorHAnsi" w:hAnsiTheme="minorHAnsi" w:cstheme="minorHAnsi"/>
                <w:sz w:val="24"/>
                <w:szCs w:val="24"/>
                <w:lang w:val="sl-SI"/>
              </w:rPr>
              <w:t>informacijskega</w:t>
            </w:r>
            <w:r w:rsidRPr="00027345">
              <w:rPr>
                <w:rFonts w:asciiTheme="minorHAnsi" w:hAnsiTheme="minorHAnsi" w:cstheme="minorHAnsi"/>
                <w:sz w:val="24"/>
                <w:szCs w:val="24"/>
                <w:lang w:val="sl-SI"/>
              </w:rPr>
              <w:t xml:space="preserve"> sistema za</w:t>
            </w:r>
            <w:r w:rsidR="00C26C32" w:rsidRPr="00027345">
              <w:rPr>
                <w:rFonts w:asciiTheme="minorHAnsi" w:hAnsiTheme="minorHAnsi" w:cstheme="minorHAnsi"/>
                <w:sz w:val="24"/>
                <w:szCs w:val="24"/>
                <w:lang w:val="sl-SI"/>
              </w:rPr>
              <w:t xml:space="preserve"> predpisovanje, naročanje,</w:t>
            </w:r>
            <w:r w:rsidRPr="00027345">
              <w:rPr>
                <w:rFonts w:asciiTheme="minorHAnsi" w:hAnsiTheme="minorHAnsi" w:cstheme="minorHAnsi"/>
                <w:sz w:val="24"/>
                <w:szCs w:val="24"/>
                <w:lang w:val="sl-SI"/>
              </w:rPr>
              <w:t xml:space="preserve"> centralno pripravo</w:t>
            </w:r>
            <w:r w:rsidR="00C26C32" w:rsidRPr="00027345">
              <w:rPr>
                <w:rFonts w:asciiTheme="minorHAnsi" w:hAnsiTheme="minorHAnsi" w:cstheme="minorHAnsi"/>
                <w:sz w:val="24"/>
                <w:szCs w:val="24"/>
                <w:lang w:val="sl-SI"/>
              </w:rPr>
              <w:t xml:space="preserve"> in aplikacijo</w:t>
            </w:r>
            <w:r w:rsidRPr="00027345">
              <w:rPr>
                <w:rFonts w:asciiTheme="minorHAnsi" w:hAnsiTheme="minorHAnsi" w:cstheme="minorHAnsi"/>
                <w:sz w:val="24"/>
                <w:szCs w:val="24"/>
                <w:lang w:val="sl-SI"/>
              </w:rPr>
              <w:t xml:space="preserve"> protitumornih zdravil</w:t>
            </w:r>
            <w:r w:rsidRPr="00027345">
              <w:rPr>
                <w:rFonts w:ascii="Verdana" w:hAnsi="Verdana"/>
                <w:sz w:val="20"/>
                <w:szCs w:val="20"/>
                <w:lang w:val="sl-SI"/>
              </w:rPr>
              <w:t>, kot je opredeljeno v specifikacijah javnega naročila in dokumentaciji v zvezi z javnim naročilom.</w:t>
            </w:r>
          </w:p>
          <w:p w14:paraId="15D6B9A8" w14:textId="0D148DA1" w:rsidR="005243C9" w:rsidRPr="00027345" w:rsidRDefault="00A2002A" w:rsidP="00A2002A">
            <w:pPr>
              <w:spacing w:after="0" w:line="240" w:lineRule="auto"/>
              <w:jc w:val="both"/>
              <w:rPr>
                <w:rFonts w:asciiTheme="minorHAnsi" w:hAnsiTheme="minorHAnsi" w:cstheme="minorHAnsi"/>
                <w:sz w:val="24"/>
                <w:szCs w:val="24"/>
                <w:lang w:val="sl-SI"/>
              </w:rPr>
            </w:pPr>
            <w:r w:rsidRPr="00027345">
              <w:rPr>
                <w:rFonts w:ascii="Verdana" w:hAnsi="Verdana"/>
                <w:sz w:val="20"/>
                <w:szCs w:val="20"/>
                <w:lang w:val="sl-SI"/>
              </w:rPr>
              <w:t>Pogodba se sklepa za obdobje implementacije informacijskega sistema</w:t>
            </w:r>
            <w:r w:rsidR="00B61237" w:rsidRPr="00027345">
              <w:rPr>
                <w:rFonts w:ascii="Verdana" w:hAnsi="Verdana"/>
                <w:sz w:val="20"/>
                <w:szCs w:val="20"/>
                <w:lang w:val="sl-SI"/>
              </w:rPr>
              <w:t xml:space="preserve"> </w:t>
            </w:r>
            <w:r w:rsidRPr="00027345">
              <w:rPr>
                <w:rFonts w:ascii="Verdana" w:hAnsi="Verdana"/>
                <w:sz w:val="20"/>
                <w:szCs w:val="20"/>
                <w:lang w:val="sl-SI"/>
              </w:rPr>
              <w:t xml:space="preserve">in </w:t>
            </w:r>
            <w:r w:rsidR="00C26C32" w:rsidRPr="00027345">
              <w:rPr>
                <w:rFonts w:ascii="Verdana" w:hAnsi="Verdana"/>
                <w:sz w:val="20"/>
                <w:szCs w:val="20"/>
                <w:lang w:val="sl-SI"/>
              </w:rPr>
              <w:t>7</w:t>
            </w:r>
            <w:r w:rsidRPr="00027345">
              <w:rPr>
                <w:rFonts w:ascii="Verdana" w:hAnsi="Verdana"/>
                <w:sz w:val="20"/>
                <w:szCs w:val="20"/>
                <w:lang w:val="sl-SI"/>
              </w:rPr>
              <w:t>-letno obdobje vzdrževanja.</w:t>
            </w:r>
          </w:p>
        </w:tc>
      </w:tr>
    </w:tbl>
    <w:p w14:paraId="4B5A41DF" w14:textId="77777777" w:rsidR="002E4DB2" w:rsidRPr="00027345" w:rsidRDefault="002E4DB2" w:rsidP="00B67343">
      <w:pPr>
        <w:spacing w:after="0" w:line="240" w:lineRule="auto"/>
        <w:rPr>
          <w:rFonts w:asciiTheme="minorHAnsi" w:hAnsiTheme="minorHAnsi" w:cstheme="minorHAnsi"/>
          <w:b/>
          <w:sz w:val="24"/>
          <w:szCs w:val="24"/>
          <w:lang w:val="sl-SI"/>
        </w:rPr>
      </w:pPr>
    </w:p>
    <w:p w14:paraId="609DE1C6" w14:textId="77777777" w:rsidR="00B67343" w:rsidRPr="00027345" w:rsidRDefault="009A5C8F"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27345" w14:paraId="6D16A4A7" w14:textId="77777777" w:rsidTr="0056133F">
        <w:trPr>
          <w:trHeight w:val="20"/>
          <w:jc w:val="center"/>
        </w:trPr>
        <w:tc>
          <w:tcPr>
            <w:tcW w:w="3265" w:type="dxa"/>
            <w:shd w:val="clear" w:color="auto" w:fill="E7E6E6" w:themeFill="background2"/>
            <w:vAlign w:val="center"/>
          </w:tcPr>
          <w:p w14:paraId="23EB5A00" w14:textId="77777777" w:rsidR="00272D63" w:rsidRPr="00027345" w:rsidRDefault="00272D63"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Vrsta</w:t>
            </w:r>
          </w:p>
        </w:tc>
        <w:tc>
          <w:tcPr>
            <w:tcW w:w="6433" w:type="dxa"/>
            <w:shd w:val="clear" w:color="auto" w:fill="FFFFFF" w:themeFill="background1"/>
            <w:vAlign w:val="center"/>
          </w:tcPr>
          <w:p w14:paraId="16E86926" w14:textId="7A10659F" w:rsidR="00044ABE" w:rsidRPr="00027345" w:rsidRDefault="00A2002A" w:rsidP="00D56049">
            <w:pPr>
              <w:tabs>
                <w:tab w:val="left" w:pos="1791"/>
              </w:tabs>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Storitve</w:t>
            </w:r>
          </w:p>
        </w:tc>
      </w:tr>
      <w:tr w:rsidR="00D810D3" w:rsidRPr="00027345" w14:paraId="521E450D" w14:textId="77777777" w:rsidTr="00773B15">
        <w:trPr>
          <w:trHeight w:val="20"/>
          <w:jc w:val="center"/>
        </w:trPr>
        <w:tc>
          <w:tcPr>
            <w:tcW w:w="3265" w:type="dxa"/>
            <w:tcBorders>
              <w:bottom w:val="single" w:sz="4" w:space="0" w:color="auto"/>
            </w:tcBorders>
            <w:shd w:val="clear" w:color="auto" w:fill="E7E6E6" w:themeFill="background2"/>
            <w:vAlign w:val="center"/>
          </w:tcPr>
          <w:p w14:paraId="68132125" w14:textId="77777777" w:rsidR="000D5769" w:rsidRPr="00027345" w:rsidRDefault="000D5769"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Delitev naročila</w:t>
            </w:r>
          </w:p>
        </w:tc>
        <w:tc>
          <w:tcPr>
            <w:tcW w:w="6433" w:type="dxa"/>
            <w:tcBorders>
              <w:bottom w:val="single" w:sz="4" w:space="0" w:color="auto"/>
            </w:tcBorders>
            <w:shd w:val="clear" w:color="auto" w:fill="FFFFFF" w:themeFill="background1"/>
            <w:vAlign w:val="center"/>
          </w:tcPr>
          <w:p w14:paraId="221671F3" w14:textId="3FFC95E8" w:rsidR="007E35BA" w:rsidRPr="00027345" w:rsidRDefault="004B21FA" w:rsidP="00773B15">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Javno naročilo </w:t>
            </w:r>
            <w:r w:rsidR="002331DE">
              <w:rPr>
                <w:rFonts w:asciiTheme="minorHAnsi" w:hAnsiTheme="minorHAnsi" w:cstheme="minorHAnsi"/>
                <w:sz w:val="24"/>
                <w:szCs w:val="24"/>
                <w:lang w:val="sl-SI"/>
              </w:rPr>
              <w:t>se oddaja kot celovito javno naročilo.</w:t>
            </w:r>
          </w:p>
        </w:tc>
      </w:tr>
      <w:tr w:rsidR="0056133F" w:rsidRPr="00027345" w14:paraId="16653288" w14:textId="77777777" w:rsidTr="00B23144">
        <w:trPr>
          <w:trHeight w:val="490"/>
          <w:jc w:val="center"/>
        </w:trPr>
        <w:tc>
          <w:tcPr>
            <w:tcW w:w="3265" w:type="dxa"/>
            <w:shd w:val="clear" w:color="auto" w:fill="E7E6E6" w:themeFill="background2"/>
            <w:vAlign w:val="center"/>
          </w:tcPr>
          <w:p w14:paraId="47FA91B5" w14:textId="418ECBD7" w:rsidR="0056133F" w:rsidRPr="00027345" w:rsidRDefault="0056133F"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Finančno zavarovanje za resnost ponudbe</w:t>
            </w:r>
          </w:p>
        </w:tc>
        <w:tc>
          <w:tcPr>
            <w:tcW w:w="6433" w:type="dxa"/>
            <w:shd w:val="clear" w:color="auto" w:fill="FFFFFF" w:themeFill="background1"/>
            <w:vAlign w:val="center"/>
          </w:tcPr>
          <w:p w14:paraId="72B49FD9" w14:textId="2E7BB12C" w:rsidR="0056133F" w:rsidRPr="00027345" w:rsidRDefault="0056133F"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 zahtevano</w:t>
            </w:r>
          </w:p>
        </w:tc>
      </w:tr>
      <w:tr w:rsidR="00B23144" w:rsidRPr="00027345" w14:paraId="4E8E5CA8" w14:textId="77777777" w:rsidTr="0056133F">
        <w:trPr>
          <w:trHeight w:val="490"/>
          <w:jc w:val="center"/>
        </w:trPr>
        <w:tc>
          <w:tcPr>
            <w:tcW w:w="3265" w:type="dxa"/>
            <w:tcBorders>
              <w:bottom w:val="single" w:sz="4" w:space="0" w:color="auto"/>
            </w:tcBorders>
            <w:shd w:val="clear" w:color="auto" w:fill="E7E6E6" w:themeFill="background2"/>
            <w:vAlign w:val="center"/>
          </w:tcPr>
          <w:p w14:paraId="1A924EDB" w14:textId="57D24DAA" w:rsidR="00B23144" w:rsidRPr="00027345" w:rsidRDefault="0098630B"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Finančno zavarovanje za dobro izvedbo pogodbenih obveznosti</w:t>
            </w:r>
          </w:p>
        </w:tc>
        <w:tc>
          <w:tcPr>
            <w:tcW w:w="6433" w:type="dxa"/>
            <w:tcBorders>
              <w:bottom w:val="single" w:sz="4" w:space="0" w:color="auto"/>
            </w:tcBorders>
            <w:shd w:val="clear" w:color="auto" w:fill="FFFFFF" w:themeFill="background1"/>
            <w:vAlign w:val="center"/>
          </w:tcPr>
          <w:p w14:paraId="79E7D975" w14:textId="1257FB92" w:rsidR="00B23144" w:rsidRPr="00027345" w:rsidRDefault="007825A7" w:rsidP="002B2F7B">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Je z</w:t>
            </w:r>
            <w:r w:rsidR="0098630B" w:rsidRPr="00027345">
              <w:rPr>
                <w:rFonts w:asciiTheme="minorHAnsi" w:hAnsiTheme="minorHAnsi" w:cstheme="minorHAnsi"/>
                <w:sz w:val="24"/>
                <w:szCs w:val="24"/>
                <w:lang w:val="sl-SI"/>
              </w:rPr>
              <w:t>ahtevano. Zahteve so navedene v vzorcu pogodbe.</w:t>
            </w:r>
          </w:p>
        </w:tc>
      </w:tr>
    </w:tbl>
    <w:p w14:paraId="5008559F" w14:textId="77777777" w:rsidR="00DA6C1F" w:rsidRPr="00027345" w:rsidRDefault="008A7AF4"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027345" w14:paraId="551C7154" w14:textId="77777777" w:rsidTr="00D02178">
        <w:trPr>
          <w:trHeight w:val="20"/>
          <w:jc w:val="center"/>
        </w:trPr>
        <w:tc>
          <w:tcPr>
            <w:tcW w:w="9697" w:type="dxa"/>
            <w:gridSpan w:val="3"/>
            <w:tcBorders>
              <w:bottom w:val="single" w:sz="4" w:space="0" w:color="auto"/>
            </w:tcBorders>
            <w:shd w:val="clear" w:color="auto" w:fill="E7E6E6" w:themeFill="background2"/>
            <w:vAlign w:val="center"/>
          </w:tcPr>
          <w:p w14:paraId="6AC9A71A" w14:textId="77777777" w:rsidR="00A46D23" w:rsidRPr="00027345" w:rsidRDefault="008A7AF4" w:rsidP="008A7A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Dokumentacijo v zvezi z oddajo javnega naročila </w:t>
            </w:r>
            <w:r w:rsidR="00A46D23" w:rsidRPr="00027345">
              <w:rPr>
                <w:rFonts w:asciiTheme="minorHAnsi" w:hAnsiTheme="minorHAnsi" w:cstheme="minorHAnsi"/>
                <w:b/>
                <w:sz w:val="24"/>
                <w:szCs w:val="24"/>
                <w:lang w:val="sl-SI"/>
              </w:rPr>
              <w:t>sestavljajo spodaj navedeni obrazci</w:t>
            </w:r>
          </w:p>
        </w:tc>
      </w:tr>
      <w:tr w:rsidR="00A46D23" w:rsidRPr="00027345" w14:paraId="7F85F2AA" w14:textId="77777777" w:rsidTr="00D02178">
        <w:trPr>
          <w:trHeight w:val="20"/>
          <w:jc w:val="center"/>
        </w:trPr>
        <w:tc>
          <w:tcPr>
            <w:tcW w:w="9697" w:type="dxa"/>
            <w:gridSpan w:val="3"/>
            <w:tcBorders>
              <w:bottom w:val="single" w:sz="4" w:space="0" w:color="auto"/>
            </w:tcBorders>
            <w:shd w:val="clear" w:color="auto" w:fill="FFFFFF" w:themeFill="background1"/>
            <w:vAlign w:val="center"/>
          </w:tcPr>
          <w:p w14:paraId="3F34781C" w14:textId="388A1672" w:rsidR="00A46D23" w:rsidRPr="00ED5BD0" w:rsidRDefault="007D34C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Navodila</w:t>
            </w:r>
            <w:r w:rsidR="00F22A3F" w:rsidRPr="00ED5BD0">
              <w:rPr>
                <w:rFonts w:asciiTheme="minorHAnsi" w:hAnsiTheme="minorHAnsi" w:cstheme="minorHAnsi"/>
                <w:sz w:val="24"/>
                <w:szCs w:val="24"/>
                <w:lang w:val="sl-SI"/>
              </w:rPr>
              <w:t xml:space="preserve"> ponudnikom</w:t>
            </w:r>
          </w:p>
          <w:p w14:paraId="5D3B33FA" w14:textId="00115C49" w:rsidR="00FD3487"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O</w:t>
            </w:r>
            <w:r w:rsidR="00D02178" w:rsidRPr="00ED5BD0">
              <w:rPr>
                <w:rFonts w:asciiTheme="minorHAnsi" w:hAnsiTheme="minorHAnsi" w:cstheme="minorHAnsi"/>
                <w:sz w:val="24"/>
                <w:szCs w:val="24"/>
                <w:lang w:val="sl-SI"/>
              </w:rPr>
              <w:t>brazec</w:t>
            </w:r>
            <w:r w:rsidR="006E17F6" w:rsidRPr="00ED5BD0">
              <w:rPr>
                <w:rFonts w:asciiTheme="minorHAnsi" w:hAnsiTheme="minorHAnsi" w:cstheme="minorHAnsi"/>
                <w:sz w:val="24"/>
                <w:szCs w:val="24"/>
                <w:lang w:val="sl-SI"/>
              </w:rPr>
              <w:t xml:space="preserve"> ESPD</w:t>
            </w:r>
          </w:p>
          <w:p w14:paraId="205C7DF6" w14:textId="293D438E" w:rsidR="003D76AB" w:rsidRPr="00ED5BD0" w:rsidRDefault="003D76AB"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Predračun</w:t>
            </w:r>
            <w:r w:rsidR="00DB715D" w:rsidRPr="00ED5BD0">
              <w:rPr>
                <w:rFonts w:asciiTheme="minorHAnsi" w:hAnsiTheme="minorHAnsi" w:cstheme="minorHAnsi"/>
                <w:sz w:val="24"/>
                <w:szCs w:val="24"/>
                <w:lang w:val="sl-SI"/>
              </w:rPr>
              <w:t xml:space="preserve"> </w:t>
            </w:r>
            <w:r w:rsidR="004138EA" w:rsidRPr="00ED5BD0">
              <w:rPr>
                <w:rFonts w:asciiTheme="minorHAnsi" w:hAnsiTheme="minorHAnsi" w:cstheme="minorHAnsi"/>
                <w:sz w:val="24"/>
                <w:szCs w:val="24"/>
                <w:lang w:val="sl-SI"/>
              </w:rPr>
              <w:t>-</w:t>
            </w:r>
            <w:r w:rsidR="00DB715D" w:rsidRPr="00ED5BD0">
              <w:rPr>
                <w:rFonts w:asciiTheme="minorHAnsi" w:hAnsiTheme="minorHAnsi" w:cstheme="minorHAnsi"/>
                <w:sz w:val="24"/>
                <w:szCs w:val="24"/>
                <w:lang w:val="sl-SI"/>
              </w:rPr>
              <w:t xml:space="preserve"> razčlenjen</w:t>
            </w:r>
          </w:p>
          <w:p w14:paraId="4E2FF80C" w14:textId="1D6A5CC2" w:rsidR="00DB715D" w:rsidRPr="00ED5BD0" w:rsidRDefault="00DB715D"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Predračun </w:t>
            </w:r>
            <w:r w:rsidR="004138EA" w:rsidRPr="00ED5BD0">
              <w:rPr>
                <w:rFonts w:asciiTheme="minorHAnsi" w:hAnsiTheme="minorHAnsi" w:cstheme="minorHAnsi"/>
                <w:sz w:val="24"/>
                <w:szCs w:val="24"/>
                <w:lang w:val="sl-SI"/>
              </w:rPr>
              <w:t>-</w:t>
            </w:r>
            <w:r w:rsidRPr="00ED5BD0">
              <w:rPr>
                <w:rFonts w:asciiTheme="minorHAnsi" w:hAnsiTheme="minorHAnsi" w:cstheme="minorHAnsi"/>
                <w:sz w:val="24"/>
                <w:szCs w:val="24"/>
                <w:lang w:val="sl-SI"/>
              </w:rPr>
              <w:t xml:space="preserve"> povzetek</w:t>
            </w:r>
          </w:p>
          <w:p w14:paraId="158C56DF" w14:textId="759E146A" w:rsidR="0066103A" w:rsidRPr="00ED5BD0" w:rsidRDefault="00773B15"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Obrazci </w:t>
            </w:r>
            <w:r w:rsidR="0066103A" w:rsidRPr="00ED5BD0">
              <w:rPr>
                <w:rFonts w:asciiTheme="minorHAnsi" w:hAnsiTheme="minorHAnsi" w:cstheme="minorHAnsi"/>
                <w:sz w:val="24"/>
                <w:szCs w:val="24"/>
                <w:lang w:val="sl-SI"/>
              </w:rPr>
              <w:t>Reference in kadri</w:t>
            </w:r>
            <w:r w:rsidR="00F07732" w:rsidRPr="00ED5BD0">
              <w:rPr>
                <w:rFonts w:asciiTheme="minorHAnsi" w:hAnsiTheme="minorHAnsi" w:cstheme="minorHAnsi"/>
                <w:sz w:val="24"/>
                <w:szCs w:val="24"/>
                <w:lang w:val="sl-SI"/>
              </w:rPr>
              <w:t xml:space="preserve"> (Kadri </w:t>
            </w:r>
            <w:r w:rsidRPr="00ED5BD0">
              <w:rPr>
                <w:rFonts w:asciiTheme="minorHAnsi" w:hAnsiTheme="minorHAnsi" w:cstheme="minorHAnsi"/>
                <w:sz w:val="24"/>
                <w:szCs w:val="24"/>
                <w:lang w:val="sl-SI"/>
              </w:rPr>
              <w:t>-</w:t>
            </w:r>
            <w:r w:rsidR="00F07732" w:rsidRPr="00ED5BD0">
              <w:rPr>
                <w:rFonts w:asciiTheme="minorHAnsi" w:hAnsiTheme="minorHAnsi" w:cstheme="minorHAnsi"/>
                <w:sz w:val="24"/>
                <w:szCs w:val="24"/>
                <w:lang w:val="sl-SI"/>
              </w:rPr>
              <w:t xml:space="preserve"> Izobrazba in strokovna usposobljenost,</w:t>
            </w:r>
            <w:r w:rsidRPr="00ED5BD0">
              <w:rPr>
                <w:rFonts w:asciiTheme="minorHAnsi" w:hAnsiTheme="minorHAnsi" w:cstheme="minorHAnsi"/>
                <w:sz w:val="24"/>
                <w:szCs w:val="24"/>
                <w:lang w:val="sl-SI"/>
              </w:rPr>
              <w:t xml:space="preserve"> Seznam referenčnih poslov)</w:t>
            </w:r>
          </w:p>
          <w:p w14:paraId="707383A1" w14:textId="76E82973" w:rsidR="000466A0" w:rsidRPr="00ED5BD0" w:rsidRDefault="6D0A1761"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P</w:t>
            </w:r>
            <w:r w:rsidR="1A0CEC2C" w:rsidRPr="00ED5BD0">
              <w:rPr>
                <w:rFonts w:asciiTheme="minorHAnsi" w:hAnsiTheme="minorHAnsi" w:cstheme="minorHAnsi"/>
                <w:sz w:val="24"/>
                <w:szCs w:val="24"/>
                <w:lang w:val="sl-SI"/>
              </w:rPr>
              <w:t>onudba</w:t>
            </w:r>
          </w:p>
          <w:p w14:paraId="4345D82F" w14:textId="7BF1DB78" w:rsidR="00CF42DD"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Vzorec p</w:t>
            </w:r>
            <w:r w:rsidR="59EA9962" w:rsidRPr="00ED5BD0">
              <w:rPr>
                <w:rFonts w:asciiTheme="minorHAnsi" w:hAnsiTheme="minorHAnsi" w:cstheme="minorHAnsi"/>
                <w:sz w:val="24"/>
                <w:szCs w:val="24"/>
                <w:lang w:val="sl-SI"/>
              </w:rPr>
              <w:t>ogodb</w:t>
            </w:r>
            <w:r w:rsidRPr="00ED5BD0">
              <w:rPr>
                <w:rFonts w:asciiTheme="minorHAnsi" w:hAnsiTheme="minorHAnsi" w:cstheme="minorHAnsi"/>
                <w:sz w:val="24"/>
                <w:szCs w:val="24"/>
                <w:lang w:val="sl-SI"/>
              </w:rPr>
              <w:t>e</w:t>
            </w:r>
            <w:r w:rsidR="001C2D5D" w:rsidRPr="00ED5BD0">
              <w:rPr>
                <w:rFonts w:asciiTheme="minorHAnsi" w:hAnsiTheme="minorHAnsi" w:cstheme="minorHAnsi"/>
                <w:sz w:val="24"/>
                <w:szCs w:val="24"/>
                <w:lang w:val="sl-SI"/>
              </w:rPr>
              <w:t xml:space="preserve"> </w:t>
            </w:r>
          </w:p>
          <w:p w14:paraId="69835F29" w14:textId="0D076076" w:rsidR="00CF42DD" w:rsidRPr="00ED5BD0" w:rsidRDefault="1D962235"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Tehnične s</w:t>
            </w:r>
            <w:r w:rsidR="6D0A1761" w:rsidRPr="00ED5BD0">
              <w:rPr>
                <w:rFonts w:asciiTheme="minorHAnsi" w:hAnsiTheme="minorHAnsi" w:cstheme="minorHAnsi"/>
                <w:sz w:val="24"/>
                <w:szCs w:val="24"/>
                <w:lang w:val="sl-SI"/>
              </w:rPr>
              <w:t>pecifikacije</w:t>
            </w:r>
            <w:r w:rsidR="000466A0" w:rsidRPr="00ED5BD0">
              <w:rPr>
                <w:rFonts w:asciiTheme="minorHAnsi" w:hAnsiTheme="minorHAnsi" w:cstheme="minorHAnsi"/>
                <w:sz w:val="24"/>
                <w:szCs w:val="24"/>
                <w:lang w:val="sl-SI"/>
              </w:rPr>
              <w:t xml:space="preserve"> za predmet javnega naročila </w:t>
            </w:r>
          </w:p>
          <w:p w14:paraId="537083C9" w14:textId="1683DA62" w:rsidR="002331DE"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Sporazum o obdelavi osebnih podatkov OI</w:t>
            </w:r>
          </w:p>
          <w:p w14:paraId="62487EC0" w14:textId="558DC010" w:rsidR="00E5045C" w:rsidRPr="00ED5BD0" w:rsidRDefault="00E5045C" w:rsidP="002331DE">
            <w:pPr>
              <w:numPr>
                <w:ilvl w:val="0"/>
                <w:numId w:val="2"/>
              </w:numPr>
              <w:spacing w:after="0" w:line="240" w:lineRule="auto"/>
              <w:jc w:val="both"/>
              <w:rPr>
                <w:rFonts w:asciiTheme="minorHAnsi" w:hAnsiTheme="minorHAnsi" w:cstheme="minorHAnsi"/>
                <w:sz w:val="24"/>
                <w:szCs w:val="24"/>
                <w:lang w:val="sl-SI"/>
              </w:rPr>
            </w:pPr>
            <w:bookmarkStart w:id="2" w:name="_Hlk164032449"/>
            <w:r w:rsidRPr="00ED5BD0">
              <w:rPr>
                <w:rFonts w:asciiTheme="minorHAnsi" w:hAnsiTheme="minorHAnsi" w:cstheme="minorHAnsi"/>
                <w:sz w:val="24"/>
                <w:szCs w:val="24"/>
                <w:lang w:val="sl-SI"/>
              </w:rPr>
              <w:t>Krovna</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politika</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varovanja</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informacij</w:t>
            </w:r>
            <w:r w:rsidR="000466A0" w:rsidRPr="00ED5BD0">
              <w:rPr>
                <w:rFonts w:asciiTheme="minorHAnsi" w:hAnsiTheme="minorHAnsi" w:cstheme="minorHAnsi"/>
                <w:sz w:val="24"/>
                <w:szCs w:val="24"/>
                <w:lang w:val="sl-SI"/>
              </w:rPr>
              <w:t xml:space="preserve"> </w:t>
            </w:r>
            <w:r w:rsidRPr="00ED5BD0">
              <w:rPr>
                <w:rFonts w:asciiTheme="minorHAnsi" w:hAnsiTheme="minorHAnsi" w:cstheme="minorHAnsi"/>
                <w:sz w:val="24"/>
                <w:szCs w:val="24"/>
                <w:lang w:val="sl-SI"/>
              </w:rPr>
              <w:t>2020</w:t>
            </w:r>
          </w:p>
          <w:bookmarkEnd w:id="2"/>
          <w:p w14:paraId="69E90808" w14:textId="43FC517C" w:rsidR="000C29C6" w:rsidRPr="00ED5BD0" w:rsidRDefault="000C29C6"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Izjava o udeležbi fizičnih in pravnih oseb </w:t>
            </w:r>
            <w:r w:rsidR="00C043FA" w:rsidRPr="00ED5BD0">
              <w:rPr>
                <w:rFonts w:asciiTheme="minorHAnsi" w:hAnsiTheme="minorHAnsi" w:cstheme="minorHAnsi"/>
                <w:sz w:val="24"/>
                <w:szCs w:val="24"/>
                <w:lang w:val="sl-SI"/>
              </w:rPr>
              <w:t>v</w:t>
            </w:r>
            <w:r w:rsidRPr="00ED5BD0">
              <w:rPr>
                <w:rFonts w:asciiTheme="minorHAnsi" w:hAnsiTheme="minorHAnsi" w:cstheme="minorHAnsi"/>
                <w:sz w:val="24"/>
                <w:szCs w:val="24"/>
                <w:lang w:val="sl-SI"/>
              </w:rPr>
              <w:t xml:space="preserve"> lastništvu ponudnika</w:t>
            </w:r>
            <w:r w:rsidR="00C043FA" w:rsidRPr="00ED5BD0">
              <w:rPr>
                <w:rFonts w:asciiTheme="minorHAnsi" w:hAnsiTheme="minorHAnsi" w:cstheme="minorHAnsi"/>
                <w:sz w:val="24"/>
                <w:szCs w:val="24"/>
                <w:lang w:val="sl-SI"/>
              </w:rPr>
              <w:t xml:space="preserve"> (Izjava po 14. členu ZIntPK)</w:t>
            </w:r>
          </w:p>
          <w:p w14:paraId="0DA46B4F" w14:textId="2D3746D8" w:rsidR="00563236" w:rsidRPr="00ED5BD0" w:rsidRDefault="00563236"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Izjava gospodarskega subjekta po členu </w:t>
            </w:r>
            <w:r w:rsidR="00C043FA" w:rsidRPr="00ED5BD0">
              <w:rPr>
                <w:rFonts w:asciiTheme="minorHAnsi" w:hAnsiTheme="minorHAnsi" w:cstheme="minorHAnsi"/>
                <w:sz w:val="24"/>
                <w:szCs w:val="24"/>
                <w:lang w:val="sl-SI"/>
              </w:rPr>
              <w:t xml:space="preserve">5k </w:t>
            </w:r>
            <w:r w:rsidRPr="00ED5BD0">
              <w:rPr>
                <w:rFonts w:asciiTheme="minorHAnsi" w:hAnsiTheme="minorHAnsi" w:cstheme="minorHAnsi"/>
                <w:sz w:val="24"/>
                <w:szCs w:val="24"/>
                <w:lang w:val="sl-SI"/>
              </w:rPr>
              <w:t>Uredbe Sveta (EU) 2022/576</w:t>
            </w:r>
          </w:p>
          <w:p w14:paraId="16EB2FDD" w14:textId="78C914C7" w:rsidR="002331DE" w:rsidRPr="00ED5BD0" w:rsidRDefault="002331DE"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Zaprisežena izjava</w:t>
            </w:r>
          </w:p>
          <w:p w14:paraId="476E4E43" w14:textId="35A0154C" w:rsidR="000466A0" w:rsidRPr="00ED5BD0" w:rsidRDefault="00C043FA"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 xml:space="preserve">Zahteva </w:t>
            </w:r>
            <w:r w:rsidR="000466A0" w:rsidRPr="00ED5BD0">
              <w:rPr>
                <w:rFonts w:asciiTheme="minorHAnsi" w:hAnsiTheme="minorHAnsi" w:cstheme="minorHAnsi"/>
                <w:sz w:val="24"/>
                <w:szCs w:val="24"/>
                <w:lang w:val="sl-SI"/>
              </w:rPr>
              <w:t>podizvajalca za neposredn</w:t>
            </w:r>
            <w:r w:rsidRPr="00ED5BD0">
              <w:rPr>
                <w:rFonts w:asciiTheme="minorHAnsi" w:hAnsiTheme="minorHAnsi" w:cstheme="minorHAnsi"/>
                <w:sz w:val="24"/>
                <w:szCs w:val="24"/>
                <w:lang w:val="sl-SI"/>
              </w:rPr>
              <w:t>a</w:t>
            </w:r>
            <w:r w:rsidR="000466A0" w:rsidRPr="00ED5BD0">
              <w:rPr>
                <w:rFonts w:asciiTheme="minorHAnsi" w:hAnsiTheme="minorHAnsi" w:cstheme="minorHAnsi"/>
                <w:sz w:val="24"/>
                <w:szCs w:val="24"/>
                <w:lang w:val="sl-SI"/>
              </w:rPr>
              <w:t xml:space="preserve"> plačil</w:t>
            </w:r>
            <w:r w:rsidRPr="00ED5BD0">
              <w:rPr>
                <w:rFonts w:asciiTheme="minorHAnsi" w:hAnsiTheme="minorHAnsi" w:cstheme="minorHAnsi"/>
                <w:sz w:val="24"/>
                <w:szCs w:val="24"/>
                <w:lang w:val="sl-SI"/>
              </w:rPr>
              <w:t>a</w:t>
            </w:r>
          </w:p>
          <w:p w14:paraId="68116CC0" w14:textId="3A0DFC6E" w:rsidR="004322C7" w:rsidRPr="00ED5BD0" w:rsidRDefault="00F07732" w:rsidP="002331DE">
            <w:pPr>
              <w:numPr>
                <w:ilvl w:val="0"/>
                <w:numId w:val="2"/>
              </w:numPr>
              <w:spacing w:after="0" w:line="240" w:lineRule="auto"/>
              <w:jc w:val="both"/>
              <w:rPr>
                <w:rFonts w:asciiTheme="minorHAnsi" w:hAnsiTheme="minorHAnsi" w:cstheme="minorHAnsi"/>
                <w:sz w:val="24"/>
                <w:szCs w:val="24"/>
                <w:lang w:val="sl-SI"/>
              </w:rPr>
            </w:pPr>
            <w:r w:rsidRPr="00ED5BD0">
              <w:rPr>
                <w:rFonts w:asciiTheme="minorHAnsi" w:hAnsiTheme="minorHAnsi" w:cstheme="minorHAnsi"/>
                <w:sz w:val="24"/>
                <w:szCs w:val="24"/>
                <w:lang w:val="sl-SI"/>
              </w:rPr>
              <w:t>S</w:t>
            </w:r>
            <w:r w:rsidR="004322C7" w:rsidRPr="00ED5BD0">
              <w:rPr>
                <w:rFonts w:asciiTheme="minorHAnsi" w:hAnsiTheme="minorHAnsi" w:cstheme="minorHAnsi"/>
                <w:sz w:val="24"/>
                <w:szCs w:val="24"/>
                <w:lang w:val="sl-SI"/>
              </w:rPr>
              <w:t xml:space="preserve">estavni del </w:t>
            </w:r>
            <w:r w:rsidR="008A7AF4" w:rsidRPr="00ED5BD0">
              <w:rPr>
                <w:rFonts w:asciiTheme="minorHAnsi" w:hAnsiTheme="minorHAnsi" w:cstheme="minorHAnsi"/>
                <w:sz w:val="24"/>
                <w:szCs w:val="24"/>
                <w:lang w:val="sl-SI"/>
              </w:rPr>
              <w:t>dokumentacije v zvezi z oddajo javnega naročila</w:t>
            </w:r>
            <w:r w:rsidR="004322C7" w:rsidRPr="00ED5BD0">
              <w:rPr>
                <w:rFonts w:asciiTheme="minorHAnsi" w:hAnsiTheme="minorHAnsi" w:cstheme="minorHAnsi"/>
                <w:sz w:val="24"/>
                <w:szCs w:val="24"/>
                <w:lang w:val="sl-SI"/>
              </w:rPr>
              <w:t xml:space="preserve"> so tudi vse morebitne spremembe, dopoln</w:t>
            </w:r>
            <w:r w:rsidR="00595EA1" w:rsidRPr="00ED5BD0">
              <w:rPr>
                <w:rFonts w:asciiTheme="minorHAnsi" w:hAnsiTheme="minorHAnsi" w:cstheme="minorHAnsi"/>
                <w:sz w:val="24"/>
                <w:szCs w:val="24"/>
                <w:lang w:val="sl-SI"/>
              </w:rPr>
              <w:t>itve</w:t>
            </w:r>
            <w:r w:rsidR="00476FD4" w:rsidRPr="00ED5BD0">
              <w:rPr>
                <w:rFonts w:asciiTheme="minorHAnsi" w:hAnsiTheme="minorHAnsi" w:cstheme="minorHAnsi"/>
                <w:sz w:val="24"/>
                <w:szCs w:val="24"/>
                <w:lang w:val="sl-SI"/>
              </w:rPr>
              <w:t xml:space="preserve"> in</w:t>
            </w:r>
            <w:r w:rsidR="00595EA1" w:rsidRPr="00ED5BD0">
              <w:rPr>
                <w:rFonts w:asciiTheme="minorHAnsi" w:hAnsiTheme="minorHAnsi" w:cstheme="minorHAnsi"/>
                <w:sz w:val="24"/>
                <w:szCs w:val="24"/>
                <w:lang w:val="sl-SI"/>
              </w:rPr>
              <w:t xml:space="preserve"> popravki dokumen</w:t>
            </w:r>
            <w:r w:rsidR="00621DEC" w:rsidRPr="00ED5BD0">
              <w:rPr>
                <w:rFonts w:asciiTheme="minorHAnsi" w:hAnsiTheme="minorHAnsi" w:cstheme="minorHAnsi"/>
                <w:sz w:val="24"/>
                <w:szCs w:val="24"/>
                <w:lang w:val="sl-SI"/>
              </w:rPr>
              <w:t>tacije ter dodatna pojasnila.</w:t>
            </w:r>
          </w:p>
        </w:tc>
      </w:tr>
      <w:tr w:rsidR="00D02178" w:rsidRPr="00027345" w14:paraId="72CE4376" w14:textId="77777777" w:rsidTr="00F07732">
        <w:trPr>
          <w:trHeight w:val="20"/>
          <w:jc w:val="center"/>
        </w:trPr>
        <w:tc>
          <w:tcPr>
            <w:tcW w:w="4848" w:type="dxa"/>
            <w:gridSpan w:val="2"/>
            <w:tcBorders>
              <w:bottom w:val="single" w:sz="4" w:space="0" w:color="auto"/>
            </w:tcBorders>
            <w:shd w:val="clear" w:color="auto" w:fill="E7E6E6" w:themeFill="background2"/>
            <w:vAlign w:val="center"/>
          </w:tcPr>
          <w:p w14:paraId="70A3BBBD" w14:textId="1740DB35" w:rsidR="00D02178" w:rsidRPr="00027345" w:rsidRDefault="00D02178" w:rsidP="00D02178">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b/>
                <w:sz w:val="24"/>
                <w:szCs w:val="24"/>
                <w:lang w:val="sl-SI"/>
              </w:rPr>
              <w:t>Pridobitev dokumentacije v zvezi z oddajo javnega naročila</w:t>
            </w:r>
          </w:p>
        </w:tc>
        <w:tc>
          <w:tcPr>
            <w:tcW w:w="4849" w:type="dxa"/>
            <w:tcBorders>
              <w:bottom w:val="single" w:sz="4" w:space="0" w:color="auto"/>
            </w:tcBorders>
            <w:shd w:val="clear" w:color="auto" w:fill="auto"/>
            <w:vAlign w:val="center"/>
          </w:tcPr>
          <w:p w14:paraId="54664768" w14:textId="3B55C8B2" w:rsidR="00D02178" w:rsidRPr="00027345" w:rsidRDefault="00D02178" w:rsidP="00A2002A">
            <w:pPr>
              <w:spacing w:after="0" w:line="240" w:lineRule="auto"/>
              <w:jc w:val="center"/>
              <w:rPr>
                <w:rFonts w:asciiTheme="minorHAnsi" w:hAnsiTheme="minorHAnsi" w:cstheme="minorHAnsi"/>
                <w:sz w:val="24"/>
                <w:szCs w:val="24"/>
                <w:lang w:val="sl-SI"/>
              </w:rPr>
            </w:pPr>
            <w:r w:rsidRPr="00027345">
              <w:rPr>
                <w:rStyle w:val="Hyperlink"/>
                <w:rFonts w:asciiTheme="minorHAnsi" w:hAnsiTheme="minorHAnsi" w:cstheme="minorHAnsi"/>
                <w:color w:val="auto"/>
                <w:sz w:val="24"/>
                <w:szCs w:val="24"/>
                <w:u w:val="none"/>
                <w:lang w:val="sl-SI"/>
              </w:rPr>
              <w:t>Dokumentacija se nahaja na internetnem naslovu</w:t>
            </w:r>
            <w:r w:rsidR="00A2002A" w:rsidRPr="00027345">
              <w:rPr>
                <w:rStyle w:val="Hyperlink"/>
                <w:rFonts w:asciiTheme="minorHAnsi" w:hAnsiTheme="minorHAnsi" w:cstheme="minorHAnsi"/>
                <w:color w:val="auto"/>
                <w:sz w:val="24"/>
                <w:szCs w:val="24"/>
                <w:u w:val="none"/>
                <w:lang w:val="sl-SI"/>
              </w:rPr>
              <w:t xml:space="preserve"> </w:t>
            </w:r>
            <w:hyperlink r:id="rId8" w:history="1">
              <w:r w:rsidR="00A2002A" w:rsidRPr="00027345">
                <w:rPr>
                  <w:rStyle w:val="Hyperlink"/>
                  <w:rFonts w:asciiTheme="minorHAnsi" w:hAnsiTheme="minorHAnsi" w:cstheme="minorHAnsi"/>
                  <w:sz w:val="24"/>
                  <w:szCs w:val="24"/>
                  <w:lang w:val="sl-SI"/>
                </w:rPr>
                <w:t>www.enarocanje.si</w:t>
              </w:r>
            </w:hyperlink>
            <w:r w:rsidRPr="00027345">
              <w:rPr>
                <w:rStyle w:val="Hyperlink"/>
                <w:rFonts w:asciiTheme="minorHAnsi" w:hAnsiTheme="minorHAnsi" w:cstheme="minorHAnsi"/>
                <w:color w:val="auto"/>
                <w:sz w:val="24"/>
                <w:szCs w:val="24"/>
                <w:u w:val="none"/>
                <w:lang w:val="sl-SI"/>
              </w:rPr>
              <w:t xml:space="preserve"> in je na voljo brezplačno.</w:t>
            </w:r>
          </w:p>
        </w:tc>
      </w:tr>
      <w:tr w:rsidR="00D02178" w:rsidRPr="00027345" w14:paraId="59159404" w14:textId="77777777" w:rsidTr="00D02178">
        <w:trPr>
          <w:trHeight w:val="20"/>
          <w:jc w:val="center"/>
        </w:trPr>
        <w:tc>
          <w:tcPr>
            <w:tcW w:w="9697" w:type="dxa"/>
            <w:gridSpan w:val="3"/>
            <w:shd w:val="clear" w:color="auto" w:fill="E7E6E6" w:themeFill="background2"/>
            <w:vAlign w:val="center"/>
          </w:tcPr>
          <w:p w14:paraId="1DD03F35" w14:textId="77777777" w:rsidR="00D02178" w:rsidRPr="00027345" w:rsidRDefault="00D02178" w:rsidP="00D02178">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Dodatna pojasnila</w:t>
            </w:r>
          </w:p>
        </w:tc>
      </w:tr>
      <w:tr w:rsidR="00D02178" w:rsidRPr="00027345" w14:paraId="206E53E2" w14:textId="77777777" w:rsidTr="00D02178">
        <w:trPr>
          <w:trHeight w:val="20"/>
          <w:jc w:val="center"/>
        </w:trPr>
        <w:tc>
          <w:tcPr>
            <w:tcW w:w="3404" w:type="dxa"/>
            <w:tcBorders>
              <w:bottom w:val="single" w:sz="4" w:space="0" w:color="auto"/>
            </w:tcBorders>
            <w:shd w:val="clear" w:color="auto" w:fill="E7E6E6" w:themeFill="background2"/>
            <w:vAlign w:val="center"/>
          </w:tcPr>
          <w:p w14:paraId="2BDC4D66" w14:textId="77777777"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Kontaktni podatki za dodatna pojasnila</w:t>
            </w:r>
          </w:p>
        </w:tc>
        <w:tc>
          <w:tcPr>
            <w:tcW w:w="6293" w:type="dxa"/>
            <w:gridSpan w:val="2"/>
            <w:tcBorders>
              <w:bottom w:val="single" w:sz="4" w:space="0" w:color="auto"/>
            </w:tcBorders>
            <w:shd w:val="clear" w:color="auto" w:fill="FFFFFF" w:themeFill="background1"/>
            <w:vAlign w:val="center"/>
          </w:tcPr>
          <w:p w14:paraId="69BF5BBA" w14:textId="16C0C44D" w:rsidR="002331DE" w:rsidRPr="00834A8F" w:rsidRDefault="002331DE" w:rsidP="002331DE">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Ponudniki lahko zastavljajo vprašanja na Portalu javnih naročil </w:t>
            </w:r>
            <w:hyperlink r:id="rId9" w:history="1">
              <w:r w:rsidRPr="00834A8F">
                <w:rPr>
                  <w:rStyle w:val="Hyperlink"/>
                  <w:rFonts w:asciiTheme="minorHAnsi" w:hAnsiTheme="minorHAnsi" w:cstheme="minorHAnsi"/>
                  <w:sz w:val="24"/>
                  <w:szCs w:val="24"/>
                  <w:lang w:val="sl-SI"/>
                </w:rPr>
                <w:t>www.enarocanje.si</w:t>
              </w:r>
            </w:hyperlink>
            <w:r w:rsidRPr="00834A8F">
              <w:rPr>
                <w:rFonts w:asciiTheme="minorHAnsi" w:hAnsiTheme="minorHAnsi" w:cstheme="minorHAnsi"/>
                <w:sz w:val="24"/>
                <w:szCs w:val="24"/>
                <w:lang w:val="sl-SI"/>
              </w:rPr>
              <w:t xml:space="preserve"> pri objavi predmetnega javnega naročila</w:t>
            </w:r>
            <w:r w:rsidR="001A209C">
              <w:rPr>
                <w:rFonts w:asciiTheme="minorHAnsi" w:hAnsiTheme="minorHAnsi" w:cstheme="minorHAnsi"/>
                <w:sz w:val="24"/>
                <w:szCs w:val="24"/>
                <w:lang w:val="sl-SI"/>
              </w:rPr>
              <w:t xml:space="preserve"> v zavihku »Vprašanja, odgovori in pojasnila«</w:t>
            </w:r>
            <w:r w:rsidRPr="00834A8F">
              <w:rPr>
                <w:rFonts w:asciiTheme="minorHAnsi" w:hAnsiTheme="minorHAnsi" w:cstheme="minorHAnsi"/>
                <w:sz w:val="24"/>
                <w:szCs w:val="24"/>
                <w:lang w:val="sl-SI"/>
              </w:rPr>
              <w:t>.</w:t>
            </w:r>
          </w:p>
          <w:p w14:paraId="6D2ED691" w14:textId="77777777" w:rsidR="002331DE" w:rsidRPr="00834A8F" w:rsidRDefault="002331DE" w:rsidP="002331DE">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Naročnik se ne zavezuje, da bo odgovarjal na vprašanja, ki ne bodo zastavljena na zgornji način.</w:t>
            </w:r>
          </w:p>
          <w:p w14:paraId="38EA7D60" w14:textId="77777777" w:rsidR="002331DE" w:rsidRPr="00834A8F" w:rsidRDefault="002331DE" w:rsidP="002331DE">
            <w:pPr>
              <w:spacing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 izteku navedenega roka bo komunikacija s ponudnikom (npr. poziv na dopolnitev ali pojasnilo ponudbe) potekala izključno v elektronski obliki po informacijskem sistemu e-JN na spletnem naslovu </w:t>
            </w:r>
            <w:hyperlink r:id="rId10"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xml:space="preserve"> s kontaktno osebo, ki jo je ob oddaji ponudbe ali naknadno navedel ponudnik.</w:t>
            </w:r>
          </w:p>
          <w:p w14:paraId="25A75B82" w14:textId="16D899BA" w:rsidR="00D02178" w:rsidRPr="00027345" w:rsidRDefault="002331DE" w:rsidP="002331DE">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Naročnik bo v primeru dopolnjevanja in pojasnjevanja ponudb ravnal skladno z določili 89. člena ZJN</w:t>
            </w:r>
            <w:r w:rsidRPr="00834A8F">
              <w:rPr>
                <w:rFonts w:asciiTheme="minorHAnsi" w:hAnsiTheme="minorHAnsi" w:cstheme="minorHAnsi"/>
                <w:sz w:val="24"/>
                <w:szCs w:val="24"/>
                <w:lang w:val="sl-SI"/>
              </w:rPr>
              <w:noBreakHyphen/>
              <w:t>3.</w:t>
            </w:r>
          </w:p>
        </w:tc>
      </w:tr>
      <w:tr w:rsidR="00D02178" w:rsidRPr="00027345" w14:paraId="0FA11FE0" w14:textId="77777777" w:rsidTr="00D02178">
        <w:trPr>
          <w:trHeight w:val="20"/>
          <w:jc w:val="center"/>
        </w:trPr>
        <w:tc>
          <w:tcPr>
            <w:tcW w:w="3404" w:type="dxa"/>
            <w:shd w:val="clear" w:color="auto" w:fill="E7E6E6" w:themeFill="background2"/>
            <w:vAlign w:val="center"/>
          </w:tcPr>
          <w:p w14:paraId="4394CDC8" w14:textId="77777777"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Rok za postavitev vprašanj</w:t>
            </w:r>
          </w:p>
        </w:tc>
        <w:tc>
          <w:tcPr>
            <w:tcW w:w="6293" w:type="dxa"/>
            <w:gridSpan w:val="2"/>
            <w:shd w:val="clear" w:color="auto" w:fill="FFFFFF" w:themeFill="background1"/>
            <w:vAlign w:val="center"/>
          </w:tcPr>
          <w:p w14:paraId="3EA752D7" w14:textId="262AF383" w:rsidR="00D02178" w:rsidRPr="00ED5BD0" w:rsidRDefault="00D02178" w:rsidP="00D02178">
            <w:pPr>
              <w:spacing w:after="120" w:line="240" w:lineRule="auto"/>
              <w:jc w:val="both"/>
              <w:rPr>
                <w:rFonts w:asciiTheme="minorHAnsi" w:hAnsiTheme="minorHAnsi" w:cstheme="minorHAnsi"/>
                <w:b/>
                <w:sz w:val="24"/>
                <w:szCs w:val="24"/>
                <w:lang w:val="sl-SI"/>
              </w:rPr>
            </w:pPr>
            <w:r w:rsidRPr="00ED5BD0">
              <w:rPr>
                <w:rFonts w:asciiTheme="minorHAnsi" w:hAnsiTheme="minorHAnsi" w:cstheme="minorHAnsi"/>
                <w:b/>
                <w:noProof/>
                <w:sz w:val="24"/>
                <w:szCs w:val="24"/>
                <w:lang w:val="sl-SI"/>
              </w:rPr>
              <w:fldChar w:fldCharType="begin"/>
            </w:r>
            <w:r w:rsidRPr="00ED5BD0">
              <w:rPr>
                <w:rFonts w:asciiTheme="minorHAnsi" w:hAnsiTheme="minorHAnsi" w:cstheme="minorHAnsi"/>
                <w:b/>
                <w:noProof/>
                <w:sz w:val="24"/>
                <w:szCs w:val="24"/>
                <w:lang w:val="sl-SI"/>
              </w:rPr>
              <w:instrText xml:space="preserve"> DOCPROPERTY  "MFiles_P1058"  \* MERGEFORMAT </w:instrText>
            </w:r>
            <w:r w:rsidRPr="00ED5BD0">
              <w:rPr>
                <w:rFonts w:asciiTheme="minorHAnsi" w:hAnsiTheme="minorHAnsi" w:cstheme="minorHAnsi"/>
                <w:b/>
                <w:noProof/>
                <w:sz w:val="24"/>
                <w:szCs w:val="24"/>
                <w:lang w:val="sl-SI"/>
              </w:rPr>
              <w:fldChar w:fldCharType="separate"/>
            </w:r>
            <w:r w:rsidR="00ED5BD0" w:rsidRPr="00ED5BD0">
              <w:rPr>
                <w:rFonts w:asciiTheme="minorHAnsi" w:hAnsiTheme="minorHAnsi" w:cstheme="minorHAnsi"/>
                <w:b/>
                <w:noProof/>
                <w:sz w:val="24"/>
                <w:szCs w:val="24"/>
                <w:lang w:val="sl-SI"/>
              </w:rPr>
              <w:t>27</w:t>
            </w:r>
            <w:r w:rsidRPr="00ED5BD0">
              <w:rPr>
                <w:rFonts w:asciiTheme="minorHAnsi" w:hAnsiTheme="minorHAnsi" w:cstheme="minorHAnsi"/>
                <w:b/>
                <w:noProof/>
                <w:sz w:val="24"/>
                <w:szCs w:val="24"/>
                <w:lang w:val="sl-SI"/>
              </w:rPr>
              <w:t xml:space="preserve">. </w:t>
            </w:r>
            <w:r w:rsidR="00ED5BD0" w:rsidRPr="00ED5BD0">
              <w:rPr>
                <w:rFonts w:asciiTheme="minorHAnsi" w:hAnsiTheme="minorHAnsi" w:cstheme="minorHAnsi"/>
                <w:b/>
                <w:noProof/>
                <w:sz w:val="24"/>
                <w:szCs w:val="24"/>
                <w:lang w:val="sl-SI"/>
              </w:rPr>
              <w:t>11</w:t>
            </w:r>
            <w:r w:rsidRPr="00ED5BD0">
              <w:rPr>
                <w:rFonts w:asciiTheme="minorHAnsi" w:hAnsiTheme="minorHAnsi" w:cstheme="minorHAnsi"/>
                <w:b/>
                <w:noProof/>
                <w:sz w:val="24"/>
                <w:szCs w:val="24"/>
                <w:lang w:val="sl-SI"/>
              </w:rPr>
              <w:t>. 202</w:t>
            </w:r>
            <w:r w:rsidRPr="00ED5BD0">
              <w:rPr>
                <w:rFonts w:asciiTheme="minorHAnsi" w:hAnsiTheme="minorHAnsi" w:cstheme="minorHAnsi"/>
                <w:b/>
                <w:noProof/>
                <w:sz w:val="24"/>
                <w:szCs w:val="24"/>
                <w:lang w:val="sl-SI"/>
              </w:rPr>
              <w:fldChar w:fldCharType="end"/>
            </w:r>
            <w:r w:rsidR="00816018" w:rsidRPr="00ED5BD0">
              <w:rPr>
                <w:rFonts w:asciiTheme="minorHAnsi" w:hAnsiTheme="minorHAnsi" w:cstheme="minorHAnsi"/>
                <w:b/>
                <w:noProof/>
                <w:sz w:val="24"/>
                <w:szCs w:val="24"/>
                <w:lang w:val="sl-SI"/>
              </w:rPr>
              <w:t>5</w:t>
            </w:r>
            <w:r w:rsidRPr="00ED5BD0">
              <w:rPr>
                <w:rFonts w:asciiTheme="minorHAnsi" w:hAnsiTheme="minorHAnsi" w:cstheme="minorHAnsi"/>
                <w:b/>
                <w:sz w:val="24"/>
                <w:szCs w:val="24"/>
                <w:lang w:val="sl-SI"/>
              </w:rPr>
              <w:t xml:space="preserve"> do </w:t>
            </w:r>
            <w:r w:rsidRPr="00ED5BD0">
              <w:rPr>
                <w:rFonts w:asciiTheme="minorHAnsi" w:hAnsiTheme="minorHAnsi" w:cstheme="minorHAnsi"/>
                <w:b/>
                <w:noProof/>
                <w:sz w:val="24"/>
                <w:szCs w:val="24"/>
                <w:lang w:val="sl-SI"/>
              </w:rPr>
              <w:fldChar w:fldCharType="begin"/>
            </w:r>
            <w:r w:rsidRPr="00ED5BD0">
              <w:rPr>
                <w:rFonts w:asciiTheme="minorHAnsi" w:hAnsiTheme="minorHAnsi" w:cstheme="minorHAnsi"/>
                <w:b/>
                <w:noProof/>
                <w:sz w:val="24"/>
                <w:szCs w:val="24"/>
                <w:lang w:val="sl-SI"/>
              </w:rPr>
              <w:instrText xml:space="preserve"> DOCPROPERTY  "MFiles_P1059"  \* MERGEFORMAT </w:instrText>
            </w:r>
            <w:r w:rsidRPr="00ED5BD0">
              <w:rPr>
                <w:rFonts w:asciiTheme="minorHAnsi" w:hAnsiTheme="minorHAnsi" w:cstheme="minorHAnsi"/>
                <w:b/>
                <w:noProof/>
                <w:sz w:val="24"/>
                <w:szCs w:val="24"/>
                <w:lang w:val="sl-SI"/>
              </w:rPr>
              <w:fldChar w:fldCharType="separate"/>
            </w:r>
            <w:r w:rsidR="00816018" w:rsidRPr="00ED5BD0">
              <w:rPr>
                <w:rFonts w:asciiTheme="minorHAnsi" w:hAnsiTheme="minorHAnsi" w:cstheme="minorHAnsi"/>
                <w:b/>
                <w:noProof/>
                <w:sz w:val="24"/>
                <w:szCs w:val="24"/>
                <w:lang w:val="sl-SI"/>
              </w:rPr>
              <w:t>09</w:t>
            </w:r>
            <w:r w:rsidRPr="00ED5BD0">
              <w:rPr>
                <w:rFonts w:asciiTheme="minorHAnsi" w:hAnsiTheme="minorHAnsi" w:cstheme="minorHAnsi"/>
                <w:b/>
                <w:noProof/>
                <w:sz w:val="24"/>
                <w:szCs w:val="24"/>
                <w:lang w:val="sl-SI"/>
              </w:rPr>
              <w:t>:00</w:t>
            </w:r>
            <w:r w:rsidRPr="00ED5BD0">
              <w:rPr>
                <w:rFonts w:asciiTheme="minorHAnsi" w:hAnsiTheme="minorHAnsi" w:cstheme="minorHAnsi"/>
                <w:b/>
                <w:noProof/>
                <w:sz w:val="24"/>
                <w:szCs w:val="24"/>
                <w:lang w:val="sl-SI"/>
              </w:rPr>
              <w:fldChar w:fldCharType="end"/>
            </w:r>
          </w:p>
          <w:p w14:paraId="3421CC23" w14:textId="3BB424FA" w:rsidR="00D02178" w:rsidRPr="00027345" w:rsidRDefault="00D02178" w:rsidP="00D02178">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Naročnik bo na vprašanja odgovoril </w:t>
            </w:r>
            <w:r w:rsidR="009213ED" w:rsidRPr="00027345">
              <w:rPr>
                <w:rFonts w:asciiTheme="minorHAnsi" w:hAnsiTheme="minorHAnsi" w:cstheme="minorHAnsi"/>
                <w:sz w:val="24"/>
                <w:szCs w:val="24"/>
                <w:lang w:val="sl-SI"/>
              </w:rPr>
              <w:t xml:space="preserve">na </w:t>
            </w:r>
            <w:r w:rsidRPr="00027345">
              <w:rPr>
                <w:rFonts w:asciiTheme="minorHAnsi" w:hAnsiTheme="minorHAnsi" w:cstheme="minorHAnsi"/>
                <w:sz w:val="24"/>
                <w:szCs w:val="24"/>
                <w:lang w:val="sl-SI"/>
              </w:rPr>
              <w:t>Portal</w:t>
            </w:r>
            <w:r w:rsidR="009213ED" w:rsidRPr="00027345">
              <w:rPr>
                <w:rFonts w:asciiTheme="minorHAnsi" w:hAnsiTheme="minorHAnsi" w:cstheme="minorHAnsi"/>
                <w:sz w:val="24"/>
                <w:szCs w:val="24"/>
                <w:lang w:val="sl-SI"/>
              </w:rPr>
              <w:t>u</w:t>
            </w:r>
            <w:r w:rsidRPr="00027345">
              <w:rPr>
                <w:rFonts w:asciiTheme="minorHAnsi" w:hAnsiTheme="minorHAnsi" w:cstheme="minorHAnsi"/>
                <w:sz w:val="24"/>
                <w:szCs w:val="24"/>
                <w:lang w:val="sl-SI"/>
              </w:rPr>
              <w:t xml:space="preserve"> javnih naročil </w:t>
            </w:r>
            <w:hyperlink r:id="rId11" w:history="1">
              <w:r w:rsidRPr="00027345">
                <w:rPr>
                  <w:rStyle w:val="Hyperlink"/>
                  <w:rFonts w:asciiTheme="minorHAnsi" w:hAnsiTheme="minorHAnsi" w:cstheme="minorHAnsi"/>
                  <w:sz w:val="24"/>
                  <w:szCs w:val="24"/>
                  <w:lang w:val="sl-SI"/>
                </w:rPr>
                <w:t>www.enarocanje.si</w:t>
              </w:r>
            </w:hyperlink>
            <w:r w:rsidRPr="00027345">
              <w:rPr>
                <w:rFonts w:asciiTheme="minorHAnsi" w:hAnsiTheme="minorHAnsi" w:cstheme="minorHAnsi"/>
                <w:sz w:val="24"/>
                <w:szCs w:val="24"/>
                <w:lang w:val="sl-SI"/>
              </w:rPr>
              <w:t xml:space="preserve"> pri objavi predmetnega javnega naročila</w:t>
            </w:r>
            <w:r w:rsidR="001A209C">
              <w:rPr>
                <w:rFonts w:asciiTheme="minorHAnsi" w:hAnsiTheme="minorHAnsi" w:cstheme="minorHAnsi"/>
                <w:sz w:val="24"/>
                <w:szCs w:val="24"/>
                <w:lang w:val="sl-SI"/>
              </w:rPr>
              <w:t xml:space="preserve"> v </w:t>
            </w:r>
            <w:r w:rsidR="001A209C">
              <w:rPr>
                <w:rFonts w:asciiTheme="minorHAnsi" w:hAnsiTheme="minorHAnsi" w:cstheme="minorHAnsi"/>
                <w:sz w:val="24"/>
                <w:szCs w:val="24"/>
                <w:lang w:val="sl-SI"/>
              </w:rPr>
              <w:lastRenderedPageBreak/>
              <w:t>zavihku »Vprašanja, odgovori in pojasnila«</w:t>
            </w:r>
            <w:r w:rsidRPr="00027345">
              <w:rPr>
                <w:rFonts w:asciiTheme="minorHAnsi" w:hAnsiTheme="minorHAnsi" w:cstheme="minorHAnsi"/>
                <w:sz w:val="24"/>
                <w:szCs w:val="24"/>
                <w:lang w:val="sl-SI"/>
              </w:rPr>
              <w:t xml:space="preserve"> najkasneje 6 dni pred rokom za oddajo ponudb.</w:t>
            </w:r>
          </w:p>
        </w:tc>
      </w:tr>
      <w:tr w:rsidR="00D02178" w:rsidRPr="00027345" w14:paraId="45C9A985" w14:textId="77777777" w:rsidTr="00D02178">
        <w:trPr>
          <w:trHeight w:val="20"/>
          <w:jc w:val="center"/>
        </w:trPr>
        <w:tc>
          <w:tcPr>
            <w:tcW w:w="3404" w:type="dxa"/>
            <w:shd w:val="clear" w:color="auto" w:fill="E7E6E6" w:themeFill="background2"/>
            <w:vAlign w:val="center"/>
          </w:tcPr>
          <w:p w14:paraId="21593726" w14:textId="12C4C2BC" w:rsidR="00D02178" w:rsidRPr="00027345" w:rsidRDefault="00D02178" w:rsidP="00D02178">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Ogled</w:t>
            </w:r>
          </w:p>
        </w:tc>
        <w:tc>
          <w:tcPr>
            <w:tcW w:w="6293" w:type="dxa"/>
            <w:gridSpan w:val="2"/>
            <w:shd w:val="clear" w:color="auto" w:fill="FFFFFF" w:themeFill="background1"/>
            <w:vAlign w:val="center"/>
          </w:tcPr>
          <w:p w14:paraId="76A57D6D" w14:textId="2727F4F5" w:rsidR="00D02178" w:rsidRPr="00027345" w:rsidRDefault="00D02178" w:rsidP="00D02178">
            <w:pPr>
              <w:spacing w:after="120" w:line="240" w:lineRule="auto"/>
              <w:jc w:val="both"/>
              <w:rPr>
                <w:rFonts w:asciiTheme="minorHAnsi" w:hAnsiTheme="minorHAnsi" w:cstheme="minorHAnsi"/>
                <w:bCs/>
                <w:noProof/>
                <w:sz w:val="24"/>
                <w:szCs w:val="24"/>
                <w:lang w:val="sl-SI"/>
              </w:rPr>
            </w:pPr>
            <w:r w:rsidRPr="00027345">
              <w:rPr>
                <w:rFonts w:asciiTheme="minorHAnsi" w:hAnsiTheme="minorHAnsi" w:cstheme="minorHAnsi"/>
                <w:bCs/>
                <w:noProof/>
                <w:sz w:val="24"/>
                <w:szCs w:val="24"/>
                <w:lang w:val="sl-SI"/>
              </w:rPr>
              <w:t>Ni predviden.</w:t>
            </w:r>
          </w:p>
        </w:tc>
      </w:tr>
    </w:tbl>
    <w:p w14:paraId="69C661C7" w14:textId="2F60774E" w:rsidR="002E4DB2" w:rsidRPr="00027345" w:rsidRDefault="002E4DB2" w:rsidP="00B67343">
      <w:pPr>
        <w:spacing w:after="0" w:line="240" w:lineRule="auto"/>
        <w:rPr>
          <w:rFonts w:asciiTheme="minorHAnsi" w:hAnsiTheme="minorHAnsi" w:cstheme="minorHAnsi"/>
          <w:b/>
          <w:sz w:val="24"/>
          <w:szCs w:val="24"/>
          <w:lang w:val="sl-SI"/>
        </w:rPr>
      </w:pPr>
    </w:p>
    <w:p w14:paraId="22CDBF42" w14:textId="4A2F0B3C" w:rsidR="00607D46" w:rsidRPr="00027345" w:rsidRDefault="00607D46" w:rsidP="00B67343">
      <w:pPr>
        <w:spacing w:after="0" w:line="240" w:lineRule="auto"/>
        <w:rPr>
          <w:rFonts w:asciiTheme="minorHAnsi" w:hAnsiTheme="minorHAnsi" w:cstheme="minorHAnsi"/>
          <w:b/>
          <w:sz w:val="24"/>
          <w:szCs w:val="24"/>
          <w:lang w:val="sl-SI"/>
        </w:rPr>
      </w:pPr>
    </w:p>
    <w:p w14:paraId="3BD8BEE2" w14:textId="77777777" w:rsidR="00FB17EC" w:rsidRPr="00834A8F" w:rsidRDefault="00FB17EC" w:rsidP="00FB17EC">
      <w:pPr>
        <w:numPr>
          <w:ilvl w:val="0"/>
          <w:numId w:val="1"/>
        </w:numPr>
        <w:spacing w:after="0" w:line="240" w:lineRule="auto"/>
        <w:outlineLvl w:val="0"/>
        <w:rPr>
          <w:rFonts w:asciiTheme="minorHAnsi" w:hAnsiTheme="minorHAnsi" w:cstheme="minorHAnsi"/>
          <w:b/>
          <w:sz w:val="24"/>
          <w:szCs w:val="24"/>
          <w:lang w:val="sl-SI"/>
        </w:rPr>
      </w:pPr>
      <w:r w:rsidRPr="00834A8F">
        <w:rPr>
          <w:rFonts w:asciiTheme="minorHAnsi" w:hAnsiTheme="minorHAnsi" w:cstheme="minorHAnsi"/>
          <w:b/>
          <w:sz w:val="24"/>
          <w:szCs w:val="24"/>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FB17EC" w:rsidRPr="00834A8F" w14:paraId="2D50BD87" w14:textId="77777777" w:rsidTr="00317D14">
        <w:trPr>
          <w:trHeight w:val="20"/>
          <w:jc w:val="center"/>
        </w:trPr>
        <w:tc>
          <w:tcPr>
            <w:tcW w:w="9694" w:type="dxa"/>
            <w:tcBorders>
              <w:bottom w:val="single" w:sz="4" w:space="0" w:color="auto"/>
            </w:tcBorders>
            <w:shd w:val="clear" w:color="auto" w:fill="E7E6E6" w:themeFill="background2"/>
            <w:vAlign w:val="center"/>
          </w:tcPr>
          <w:p w14:paraId="051FBADF" w14:textId="77777777" w:rsidR="00FB17EC" w:rsidRPr="00834A8F" w:rsidRDefault="00FB17EC" w:rsidP="00317D14">
            <w:pPr>
              <w:spacing w:after="0" w:line="240" w:lineRule="auto"/>
              <w:jc w:val="both"/>
              <w:rPr>
                <w:rFonts w:asciiTheme="minorHAnsi" w:hAnsiTheme="minorHAnsi" w:cstheme="minorHAnsi"/>
                <w:b/>
                <w:sz w:val="24"/>
                <w:szCs w:val="24"/>
                <w:lang w:val="sl-SI"/>
              </w:rPr>
            </w:pPr>
            <w:r w:rsidRPr="00834A8F">
              <w:rPr>
                <w:rFonts w:asciiTheme="minorHAnsi" w:hAnsiTheme="minorHAnsi" w:cstheme="minorHAnsi"/>
                <w:b/>
                <w:sz w:val="24"/>
                <w:szCs w:val="24"/>
                <w:lang w:val="sl-SI"/>
              </w:rPr>
              <w:t>Ponudba mora vsebovati vse spodaj naštete ustrezno izpolnjene obrazce in ostale zahtevane dokumente</w:t>
            </w:r>
          </w:p>
        </w:tc>
      </w:tr>
      <w:tr w:rsidR="00FB17EC" w:rsidRPr="00834A8F" w14:paraId="5387D952" w14:textId="77777777" w:rsidTr="00317D14">
        <w:trPr>
          <w:trHeight w:val="20"/>
          <w:jc w:val="center"/>
        </w:trPr>
        <w:tc>
          <w:tcPr>
            <w:tcW w:w="9694" w:type="dxa"/>
            <w:tcBorders>
              <w:bottom w:val="single" w:sz="4" w:space="0" w:color="auto"/>
            </w:tcBorders>
            <w:shd w:val="clear" w:color="auto" w:fill="auto"/>
            <w:vAlign w:val="center"/>
          </w:tcPr>
          <w:p w14:paraId="0D83A695" w14:textId="77777777" w:rsidR="00FB17EC" w:rsidRPr="00DA3E69"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DA3E69">
              <w:rPr>
                <w:rFonts w:asciiTheme="minorHAnsi" w:hAnsiTheme="minorHAnsi" w:cstheme="minorHAnsi"/>
                <w:sz w:val="24"/>
                <w:szCs w:val="24"/>
                <w:lang w:val="sl-SI"/>
              </w:rPr>
              <w:t>Izpolnjen obrazec ESPD za vsak gospodarski subjekt, ki bo vključen v izvedbo javnega naročila</w:t>
            </w:r>
          </w:p>
          <w:p w14:paraId="339E7DA1" w14:textId="77777777" w:rsidR="00FB17EC" w:rsidRPr="00DA3E69" w:rsidRDefault="00FB17EC" w:rsidP="00317D14">
            <w:pPr>
              <w:keepLines/>
              <w:spacing w:after="120" w:line="240" w:lineRule="auto"/>
              <w:jc w:val="both"/>
              <w:rPr>
                <w:rFonts w:asciiTheme="minorHAnsi" w:hAnsiTheme="minorHAnsi" w:cstheme="minorHAnsi"/>
                <w:sz w:val="24"/>
                <w:szCs w:val="24"/>
                <w:lang w:val="sl-SI"/>
              </w:rPr>
            </w:pPr>
            <w:r w:rsidRPr="00DA3E69">
              <w:rPr>
                <w:rFonts w:asciiTheme="minorHAnsi" w:hAnsiTheme="minorHAnsi" w:cstheme="minorHAnsi"/>
                <w:sz w:val="24"/>
                <w:szCs w:val="24"/>
                <w:u w:val="single"/>
                <w:lang w:val="sl-SI"/>
              </w:rPr>
              <w:t>obvezna navedba enotne matične številke osebe – EMŠO</w:t>
            </w:r>
            <w:r w:rsidRPr="00DA3E69">
              <w:rPr>
                <w:rFonts w:asciiTheme="minorHAnsi" w:hAnsiTheme="minorHAnsi" w:cstheme="minorHAnsi"/>
                <w:sz w:val="24"/>
                <w:szCs w:val="24"/>
                <w:lang w:val="sl-SI"/>
              </w:rPr>
              <w:t xml:space="preserve"> (obrazec ESPD, Del II: Informacije v povezavi z gospodarskim subjektom, točka B: Informacije o predstavnikih gospodarskega subjekta) za izkazovanje pogoja iz točke 7.1.A </w:t>
            </w:r>
            <w:r w:rsidRPr="00DA3E69">
              <w:rPr>
                <w:rFonts w:asciiTheme="minorHAnsi" w:hAnsiTheme="minorHAnsi" w:cstheme="minorHAnsi"/>
                <w:i/>
                <w:iCs/>
                <w:sz w:val="24"/>
                <w:szCs w:val="24"/>
                <w:lang w:val="sl-SI"/>
              </w:rPr>
              <w:t>»Razlogi, povezani s kazenskimi obsodbami«</w:t>
            </w:r>
            <w:r w:rsidRPr="00DA3E69">
              <w:rPr>
                <w:rFonts w:asciiTheme="minorHAnsi" w:hAnsiTheme="minorHAnsi" w:cstheme="minorHAnsi"/>
                <w:sz w:val="24"/>
                <w:szCs w:val="24"/>
                <w:lang w:val="sl-SI"/>
              </w:rPr>
              <w:t xml:space="preserve"> teh navodil</w:t>
            </w:r>
            <w:r w:rsidR="00DA3E69" w:rsidRPr="00DA3E69">
              <w:rPr>
                <w:rFonts w:asciiTheme="minorHAnsi" w:hAnsiTheme="minorHAnsi" w:cstheme="minorHAnsi"/>
                <w:sz w:val="24"/>
                <w:szCs w:val="24"/>
                <w:lang w:val="sl-SI"/>
              </w:rPr>
              <w:t>.</w:t>
            </w:r>
          </w:p>
          <w:p w14:paraId="0E9A60FF" w14:textId="2BC3ABAC" w:rsidR="00DA3E69" w:rsidRPr="00DA3E69" w:rsidRDefault="00DA3E69" w:rsidP="00317D14">
            <w:pPr>
              <w:keepLines/>
              <w:spacing w:after="120" w:line="240" w:lineRule="auto"/>
              <w:jc w:val="both"/>
              <w:rPr>
                <w:rFonts w:asciiTheme="minorHAnsi" w:hAnsiTheme="minorHAnsi" w:cstheme="minorHAnsi"/>
                <w:sz w:val="24"/>
                <w:szCs w:val="24"/>
                <w:lang w:val="sl-SI"/>
              </w:rPr>
            </w:pPr>
            <w:r w:rsidRPr="00DA3E69">
              <w:rPr>
                <w:rFonts w:asciiTheme="minorHAnsi" w:hAnsiTheme="minorHAnsi" w:cstheme="minorHAnsi"/>
                <w:sz w:val="24"/>
                <w:szCs w:val="24"/>
                <w:lang w:val="sl-SI"/>
              </w:rPr>
              <w:t xml:space="preserve">Ponudnik, ki v sistemu e-JN oddaja ponudbo, lahko naloži svoj ESPD v obliki </w:t>
            </w:r>
            <w:proofErr w:type="spellStart"/>
            <w:r w:rsidRPr="00DA3E69">
              <w:rPr>
                <w:rFonts w:asciiTheme="minorHAnsi" w:hAnsiTheme="minorHAnsi" w:cstheme="minorHAnsi"/>
                <w:sz w:val="24"/>
                <w:szCs w:val="24"/>
                <w:lang w:val="sl-SI"/>
              </w:rPr>
              <w:t>xml</w:t>
            </w:r>
            <w:proofErr w:type="spellEnd"/>
            <w:r w:rsidRPr="00DA3E69">
              <w:rPr>
                <w:rFonts w:asciiTheme="minorHAnsi" w:hAnsiTheme="minorHAnsi" w:cstheme="minorHAnsi"/>
                <w:sz w:val="24"/>
                <w:szCs w:val="24"/>
                <w:lang w:val="sl-SI"/>
              </w:rPr>
              <w:t xml:space="preserve"> nepodpisan, saj se v skladu Splošnimi pogoji uporabe sistema e-JN šteje, da je oddan pravno zavezujoč dokument, ki ima enako veljavnost kot podpisan. Za vse ostale gospodarske subjekte, ki sodelujejo v ponudbi, se priloži izpolnjen in podpisan obrazec ESPD v obliki </w:t>
            </w:r>
            <w:proofErr w:type="spellStart"/>
            <w:r w:rsidRPr="00DA3E69">
              <w:rPr>
                <w:rFonts w:asciiTheme="minorHAnsi" w:hAnsiTheme="minorHAnsi" w:cstheme="minorHAnsi"/>
                <w:sz w:val="24"/>
                <w:szCs w:val="24"/>
                <w:lang w:val="sl-SI"/>
              </w:rPr>
              <w:t>pdf</w:t>
            </w:r>
            <w:proofErr w:type="spellEnd"/>
            <w:r w:rsidRPr="00DA3E69">
              <w:rPr>
                <w:rFonts w:asciiTheme="minorHAnsi" w:hAnsiTheme="minorHAnsi" w:cstheme="minorHAnsi"/>
                <w:sz w:val="24"/>
                <w:szCs w:val="24"/>
                <w:lang w:val="sl-SI"/>
              </w:rPr>
              <w:t>.</w:t>
            </w:r>
          </w:p>
        </w:tc>
      </w:tr>
      <w:tr w:rsidR="00FB17EC" w:rsidRPr="00834A8F" w14:paraId="7A229E72" w14:textId="77777777" w:rsidTr="00317D14">
        <w:trPr>
          <w:trHeight w:val="20"/>
          <w:jc w:val="center"/>
        </w:trPr>
        <w:tc>
          <w:tcPr>
            <w:tcW w:w="9694" w:type="dxa"/>
            <w:tcBorders>
              <w:bottom w:val="single" w:sz="4" w:space="0" w:color="auto"/>
            </w:tcBorders>
            <w:shd w:val="clear" w:color="auto" w:fill="auto"/>
            <w:vAlign w:val="center"/>
          </w:tcPr>
          <w:p w14:paraId="1DA911F5" w14:textId="6A0B6199"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u w:val="single"/>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sz w:val="24"/>
                <w:szCs w:val="24"/>
                <w:lang w:val="sl-SI"/>
              </w:rPr>
              <w:t xml:space="preserve">Predračun </w:t>
            </w:r>
            <w:r w:rsidR="004138EA">
              <w:rPr>
                <w:rFonts w:asciiTheme="minorHAnsi" w:hAnsiTheme="minorHAnsi" w:cstheme="minorHAnsi"/>
                <w:b/>
                <w:sz w:val="24"/>
                <w:szCs w:val="24"/>
                <w:lang w:val="sl-SI"/>
              </w:rPr>
              <w:t>-</w:t>
            </w:r>
            <w:r w:rsidRPr="00834A8F">
              <w:rPr>
                <w:rFonts w:asciiTheme="minorHAnsi" w:hAnsiTheme="minorHAnsi" w:cstheme="minorHAnsi"/>
                <w:b/>
                <w:sz w:val="24"/>
                <w:szCs w:val="24"/>
                <w:lang w:val="sl-SI"/>
              </w:rPr>
              <w:t xml:space="preserve"> razčlenjen</w:t>
            </w:r>
          </w:p>
        </w:tc>
      </w:tr>
      <w:tr w:rsidR="00FB17EC" w:rsidRPr="00834A8F" w14:paraId="104F4BBC" w14:textId="77777777" w:rsidTr="00317D14">
        <w:trPr>
          <w:trHeight w:val="20"/>
          <w:jc w:val="center"/>
        </w:trPr>
        <w:tc>
          <w:tcPr>
            <w:tcW w:w="9694" w:type="dxa"/>
            <w:tcBorders>
              <w:bottom w:val="single" w:sz="4" w:space="0" w:color="auto"/>
            </w:tcBorders>
            <w:shd w:val="clear" w:color="auto" w:fill="auto"/>
            <w:vAlign w:val="center"/>
          </w:tcPr>
          <w:p w14:paraId="1D256F55" w14:textId="502F6986"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sz w:val="24"/>
                <w:szCs w:val="24"/>
                <w:lang w:val="sl-SI"/>
              </w:rPr>
              <w:t xml:space="preserve">Predračun </w:t>
            </w:r>
            <w:r w:rsidR="004138EA">
              <w:rPr>
                <w:rFonts w:asciiTheme="minorHAnsi" w:hAnsiTheme="minorHAnsi" w:cstheme="minorHAnsi"/>
                <w:b/>
                <w:sz w:val="24"/>
                <w:szCs w:val="24"/>
                <w:lang w:val="sl-SI"/>
              </w:rPr>
              <w:t>-</w:t>
            </w:r>
            <w:r w:rsidRPr="00834A8F">
              <w:rPr>
                <w:rFonts w:asciiTheme="minorHAnsi" w:hAnsiTheme="minorHAnsi" w:cstheme="minorHAnsi"/>
                <w:b/>
                <w:sz w:val="24"/>
                <w:szCs w:val="24"/>
                <w:lang w:val="sl-SI"/>
              </w:rPr>
              <w:t xml:space="preserve"> povzetek</w:t>
            </w:r>
          </w:p>
          <w:p w14:paraId="402CC35B"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b/>
                <w:sz w:val="24"/>
                <w:szCs w:val="24"/>
                <w:u w:val="single"/>
                <w:lang w:val="sl-SI"/>
              </w:rPr>
              <w:t>v sistemu e-JN se ga naloži v razdelek »Predračun« v obliki .</w:t>
            </w:r>
            <w:proofErr w:type="spellStart"/>
            <w:r w:rsidRPr="00834A8F">
              <w:rPr>
                <w:rFonts w:asciiTheme="minorHAnsi" w:hAnsiTheme="minorHAnsi" w:cstheme="minorHAnsi"/>
                <w:b/>
                <w:sz w:val="24"/>
                <w:szCs w:val="24"/>
                <w:u w:val="single"/>
                <w:lang w:val="sl-SI"/>
              </w:rPr>
              <w:t>pdf</w:t>
            </w:r>
            <w:proofErr w:type="spellEnd"/>
            <w:r w:rsidRPr="00834A8F">
              <w:rPr>
                <w:rFonts w:asciiTheme="minorHAnsi" w:hAnsiTheme="minorHAnsi" w:cstheme="minorHAnsi"/>
                <w:b/>
                <w:sz w:val="24"/>
                <w:szCs w:val="24"/>
                <w:u w:val="single"/>
                <w:lang w:val="sl-SI"/>
              </w:rPr>
              <w:t xml:space="preserve"> in je po odpiranju ponudb javno dostopen</w:t>
            </w:r>
          </w:p>
        </w:tc>
      </w:tr>
      <w:tr w:rsidR="00FB17EC" w:rsidRPr="00834A8F" w14:paraId="285968FE" w14:textId="77777777" w:rsidTr="00317D14">
        <w:trPr>
          <w:trHeight w:val="20"/>
          <w:jc w:val="center"/>
        </w:trPr>
        <w:tc>
          <w:tcPr>
            <w:tcW w:w="9694" w:type="dxa"/>
            <w:tcBorders>
              <w:bottom w:val="single" w:sz="4" w:space="0" w:color="auto"/>
            </w:tcBorders>
            <w:shd w:val="clear" w:color="auto" w:fill="auto"/>
            <w:vAlign w:val="center"/>
          </w:tcPr>
          <w:p w14:paraId="57AD2460" w14:textId="131AF637" w:rsidR="00FB17EC" w:rsidRPr="00FB17EC" w:rsidRDefault="00FB17EC" w:rsidP="00FB17EC">
            <w:pPr>
              <w:pStyle w:val="ListParagraph"/>
              <w:keepLines/>
              <w:numPr>
                <w:ilvl w:val="0"/>
                <w:numId w:val="3"/>
              </w:numPr>
              <w:rPr>
                <w:rFonts w:asciiTheme="minorHAnsi" w:hAnsiTheme="minorHAnsi" w:cstheme="minorHAnsi"/>
                <w:sz w:val="24"/>
                <w:szCs w:val="24"/>
                <w:lang w:val="sl-SI"/>
              </w:rPr>
            </w:pPr>
            <w:r>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zpolnjeni in podpisani obrazci </w:t>
            </w:r>
            <w:r w:rsidRPr="00027345">
              <w:rPr>
                <w:rFonts w:asciiTheme="minorHAnsi" w:hAnsiTheme="minorHAnsi" w:cstheme="minorHAnsi"/>
                <w:b/>
                <w:bCs/>
                <w:sz w:val="24"/>
                <w:szCs w:val="24"/>
                <w:lang w:val="sl-SI"/>
              </w:rPr>
              <w:t>Reference in kadri</w:t>
            </w:r>
            <w:r>
              <w:rPr>
                <w:rFonts w:asciiTheme="minorHAnsi" w:hAnsiTheme="minorHAnsi" w:cstheme="minorHAnsi"/>
                <w:b/>
                <w:bCs/>
                <w:sz w:val="24"/>
                <w:szCs w:val="24"/>
                <w:lang w:val="sl-SI"/>
              </w:rPr>
              <w:t xml:space="preserve">: </w:t>
            </w:r>
            <w:r>
              <w:rPr>
                <w:rFonts w:asciiTheme="minorHAnsi" w:hAnsiTheme="minorHAnsi" w:cstheme="minorHAnsi"/>
                <w:sz w:val="24"/>
                <w:szCs w:val="24"/>
                <w:lang w:val="sl-SI"/>
              </w:rPr>
              <w:t xml:space="preserve">obrazec </w:t>
            </w:r>
            <w:r w:rsidRPr="00027345">
              <w:rPr>
                <w:rFonts w:asciiTheme="minorHAnsi" w:hAnsiTheme="minorHAnsi" w:cstheme="minorHAnsi"/>
                <w:sz w:val="24"/>
                <w:szCs w:val="24"/>
                <w:lang w:val="sl-SI"/>
              </w:rPr>
              <w:t xml:space="preserve">Kadri </w:t>
            </w:r>
            <w:r>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Izobrazba in strokovna usposobljenost</w:t>
            </w:r>
            <w:r>
              <w:rPr>
                <w:rFonts w:asciiTheme="minorHAnsi" w:hAnsiTheme="minorHAnsi" w:cstheme="minorHAnsi"/>
                <w:sz w:val="24"/>
                <w:szCs w:val="24"/>
                <w:lang w:val="sl-SI"/>
              </w:rPr>
              <w:t xml:space="preserve"> (za vse prijavljene kadre), </w:t>
            </w:r>
            <w:r w:rsidRPr="00834A8F">
              <w:rPr>
                <w:rFonts w:asciiTheme="minorHAnsi" w:hAnsiTheme="minorHAnsi" w:cstheme="minorHAnsi"/>
                <w:sz w:val="24"/>
                <w:szCs w:val="24"/>
                <w:lang w:val="sl-SI"/>
              </w:rPr>
              <w:t>s prilogami, v kolikor so zahtevane</w:t>
            </w:r>
            <w:r>
              <w:rPr>
                <w:rFonts w:asciiTheme="minorHAnsi" w:hAnsiTheme="minorHAnsi" w:cstheme="minorHAnsi"/>
                <w:sz w:val="24"/>
                <w:szCs w:val="24"/>
                <w:lang w:val="sl-SI"/>
              </w:rPr>
              <w:t xml:space="preserve"> in obrazec Seznam referenčnih poslo</w:t>
            </w:r>
            <w:r w:rsidRPr="001616B0">
              <w:rPr>
                <w:rFonts w:asciiTheme="minorHAnsi" w:hAnsiTheme="minorHAnsi" w:cstheme="minorHAnsi"/>
                <w:sz w:val="24"/>
                <w:szCs w:val="24"/>
                <w:lang w:val="sl-SI"/>
              </w:rPr>
              <w:t>v.</w:t>
            </w:r>
          </w:p>
        </w:tc>
      </w:tr>
      <w:tr w:rsidR="00FB17EC" w:rsidRPr="00834A8F" w14:paraId="2E6548DF" w14:textId="77777777" w:rsidTr="00317D14">
        <w:trPr>
          <w:trHeight w:val="20"/>
          <w:jc w:val="center"/>
        </w:trPr>
        <w:tc>
          <w:tcPr>
            <w:tcW w:w="9694" w:type="dxa"/>
            <w:tcBorders>
              <w:bottom w:val="single" w:sz="4" w:space="0" w:color="auto"/>
            </w:tcBorders>
            <w:shd w:val="clear" w:color="auto" w:fill="auto"/>
            <w:vAlign w:val="center"/>
          </w:tcPr>
          <w:p w14:paraId="091DA441"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bCs/>
                <w:sz w:val="24"/>
                <w:szCs w:val="24"/>
                <w:lang w:val="sl-SI"/>
              </w:rPr>
              <w:t>Ponudba</w:t>
            </w:r>
          </w:p>
          <w:p w14:paraId="51330C22"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u w:val="single"/>
                <w:lang w:val="sl-SI"/>
              </w:rPr>
              <w:t>obvezna navedba partnerjev in morebitnih podizvajalcev ter opis del in delež oddanih del podizvajalcu v % od celote, obvezna označitev roka izvedbe in drugih zahtev</w:t>
            </w:r>
          </w:p>
        </w:tc>
      </w:tr>
      <w:tr w:rsidR="00FB17EC" w:rsidRPr="00834A8F" w14:paraId="4420C01C" w14:textId="77777777" w:rsidTr="00317D14">
        <w:trPr>
          <w:trHeight w:val="20"/>
          <w:jc w:val="center"/>
        </w:trPr>
        <w:tc>
          <w:tcPr>
            <w:tcW w:w="9694" w:type="dxa"/>
            <w:tcBorders>
              <w:bottom w:val="single" w:sz="4" w:space="0" w:color="auto"/>
            </w:tcBorders>
            <w:shd w:val="clear" w:color="auto" w:fill="auto"/>
            <w:vAlign w:val="center"/>
          </w:tcPr>
          <w:p w14:paraId="7EA968A7"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Podpisan obrazec </w:t>
            </w:r>
            <w:r w:rsidRPr="00834A8F">
              <w:rPr>
                <w:rFonts w:asciiTheme="minorHAnsi" w:hAnsiTheme="minorHAnsi" w:cstheme="minorHAnsi"/>
                <w:b/>
                <w:bCs/>
                <w:sz w:val="24"/>
                <w:szCs w:val="24"/>
                <w:lang w:val="sl-SI"/>
              </w:rPr>
              <w:t>Vzorec pogodbe</w:t>
            </w:r>
          </w:p>
        </w:tc>
      </w:tr>
      <w:tr w:rsidR="00FB17EC" w:rsidRPr="00834A8F" w14:paraId="6388E03E" w14:textId="77777777" w:rsidTr="00317D14">
        <w:trPr>
          <w:trHeight w:val="20"/>
          <w:jc w:val="center"/>
        </w:trPr>
        <w:tc>
          <w:tcPr>
            <w:tcW w:w="9694" w:type="dxa"/>
            <w:tcBorders>
              <w:bottom w:val="single" w:sz="4" w:space="0" w:color="auto"/>
            </w:tcBorders>
            <w:shd w:val="clear" w:color="auto" w:fill="auto"/>
            <w:vAlign w:val="center"/>
          </w:tcPr>
          <w:p w14:paraId="3776CC50"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Izpolnjen in podpisan obrazec </w:t>
            </w:r>
            <w:r w:rsidRPr="00834A8F">
              <w:rPr>
                <w:rFonts w:asciiTheme="minorHAnsi" w:hAnsiTheme="minorHAnsi" w:cstheme="minorHAnsi"/>
                <w:b/>
                <w:bCs/>
                <w:sz w:val="24"/>
                <w:szCs w:val="24"/>
                <w:lang w:val="sl-SI"/>
              </w:rPr>
              <w:t>Tehnične specifikacije za predmet javnega naročila</w:t>
            </w:r>
            <w:r w:rsidRPr="00834A8F">
              <w:rPr>
                <w:rFonts w:asciiTheme="minorHAnsi" w:hAnsiTheme="minorHAnsi" w:cstheme="minorHAnsi"/>
                <w:sz w:val="24"/>
                <w:szCs w:val="24"/>
                <w:lang w:val="sl-SI"/>
              </w:rPr>
              <w:t xml:space="preserve"> s prilogami, v kolikor so zahtevane</w:t>
            </w:r>
          </w:p>
        </w:tc>
      </w:tr>
      <w:tr w:rsidR="00FB17EC" w:rsidRPr="00834A8F" w14:paraId="128BD079" w14:textId="77777777" w:rsidTr="00317D14">
        <w:trPr>
          <w:trHeight w:val="20"/>
          <w:jc w:val="center"/>
        </w:trPr>
        <w:tc>
          <w:tcPr>
            <w:tcW w:w="9694" w:type="dxa"/>
            <w:tcBorders>
              <w:bottom w:val="single" w:sz="4" w:space="0" w:color="auto"/>
            </w:tcBorders>
            <w:shd w:val="clear" w:color="auto" w:fill="auto"/>
            <w:vAlign w:val="center"/>
          </w:tcPr>
          <w:p w14:paraId="150F99CB"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Podpisan obrazec </w:t>
            </w:r>
            <w:r w:rsidRPr="00834A8F">
              <w:rPr>
                <w:rFonts w:asciiTheme="minorHAnsi" w:hAnsiTheme="minorHAnsi" w:cstheme="minorHAnsi"/>
                <w:b/>
                <w:bCs/>
                <w:sz w:val="24"/>
                <w:szCs w:val="24"/>
                <w:lang w:val="sl-SI"/>
              </w:rPr>
              <w:t>Sporazum o obdelavi osebnih podatkov</w:t>
            </w:r>
          </w:p>
        </w:tc>
      </w:tr>
      <w:tr w:rsidR="00FB17EC" w:rsidRPr="00834A8F" w14:paraId="6A116527" w14:textId="77777777" w:rsidTr="00317D14">
        <w:trPr>
          <w:trHeight w:val="20"/>
          <w:jc w:val="center"/>
        </w:trPr>
        <w:tc>
          <w:tcPr>
            <w:tcW w:w="9694" w:type="dxa"/>
            <w:tcBorders>
              <w:bottom w:val="single" w:sz="4" w:space="0" w:color="auto"/>
            </w:tcBorders>
            <w:shd w:val="clear" w:color="auto" w:fill="auto"/>
            <w:vAlign w:val="center"/>
          </w:tcPr>
          <w:p w14:paraId="18C96FA0"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lastRenderedPageBreak/>
              <w:t xml:space="preserve">Izpolnjen in podpisan obrazec </w:t>
            </w:r>
            <w:r w:rsidRPr="00834A8F">
              <w:rPr>
                <w:rFonts w:asciiTheme="minorHAnsi" w:hAnsiTheme="minorHAnsi" w:cstheme="minorHAnsi"/>
                <w:b/>
                <w:bCs/>
                <w:sz w:val="24"/>
                <w:szCs w:val="24"/>
                <w:lang w:val="sl-SI"/>
              </w:rPr>
              <w:t xml:space="preserve">Izjava o udeležbi fizičnih in pravnih </w:t>
            </w:r>
            <w:r w:rsidRPr="00834A8F">
              <w:rPr>
                <w:rFonts w:asciiTheme="minorHAnsi" w:hAnsiTheme="minorHAnsi" w:cstheme="minorHAnsi"/>
                <w:b/>
                <w:sz w:val="24"/>
                <w:szCs w:val="24"/>
                <w:lang w:val="sl-SI"/>
              </w:rPr>
              <w:t>oseb pri lastništvu ponudnika</w:t>
            </w:r>
            <w:r w:rsidRPr="00834A8F">
              <w:rPr>
                <w:rFonts w:asciiTheme="minorHAnsi" w:hAnsiTheme="minorHAnsi" w:cstheme="minorHAnsi"/>
                <w:b/>
                <w:bCs/>
                <w:sz w:val="24"/>
                <w:szCs w:val="24"/>
                <w:lang w:val="sl-SI"/>
              </w:rPr>
              <w:t xml:space="preserve"> (Izjava po 14. členu </w:t>
            </w:r>
            <w:proofErr w:type="spellStart"/>
            <w:r w:rsidRPr="00834A8F">
              <w:rPr>
                <w:rFonts w:asciiTheme="minorHAnsi" w:hAnsiTheme="minorHAnsi" w:cstheme="minorHAnsi"/>
                <w:b/>
                <w:bCs/>
                <w:sz w:val="24"/>
                <w:szCs w:val="24"/>
                <w:lang w:val="sl-SI"/>
              </w:rPr>
              <w:t>ZIntPK</w:t>
            </w:r>
            <w:proofErr w:type="spellEnd"/>
            <w:r w:rsidRPr="00834A8F">
              <w:rPr>
                <w:rFonts w:asciiTheme="minorHAnsi" w:hAnsiTheme="minorHAnsi" w:cstheme="minorHAnsi"/>
                <w:b/>
                <w:bCs/>
                <w:sz w:val="24"/>
                <w:szCs w:val="24"/>
                <w:lang w:val="sl-SI"/>
              </w:rPr>
              <w:t>)</w:t>
            </w:r>
          </w:p>
          <w:p w14:paraId="02CC1369"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za ponudnika in vse partnerje; v kolikor ponudnik tega obrazca ne bo predložil v ponudbi, ga bo naročnik zahteval naknadno od (izbranega) ponudnika pred podpisom pogodbe</w:t>
            </w:r>
          </w:p>
        </w:tc>
      </w:tr>
      <w:tr w:rsidR="00FB17EC" w:rsidRPr="00834A8F" w14:paraId="020A3187" w14:textId="77777777" w:rsidTr="00317D14">
        <w:trPr>
          <w:trHeight w:val="20"/>
          <w:jc w:val="center"/>
        </w:trPr>
        <w:tc>
          <w:tcPr>
            <w:tcW w:w="9694" w:type="dxa"/>
            <w:tcBorders>
              <w:bottom w:val="single" w:sz="4" w:space="0" w:color="auto"/>
            </w:tcBorders>
            <w:shd w:val="clear" w:color="auto" w:fill="auto"/>
            <w:vAlign w:val="center"/>
          </w:tcPr>
          <w:p w14:paraId="50846457"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Cs/>
                <w:sz w:val="24"/>
                <w:szCs w:val="24"/>
                <w:lang w:val="sl-SI"/>
              </w:rPr>
              <w:t xml:space="preserve">Izpolnjen in podpisan obrazec </w:t>
            </w:r>
            <w:r w:rsidRPr="00834A8F">
              <w:rPr>
                <w:rFonts w:asciiTheme="minorHAnsi" w:hAnsiTheme="minorHAnsi" w:cstheme="minorHAnsi"/>
                <w:b/>
                <w:sz w:val="24"/>
                <w:szCs w:val="24"/>
                <w:lang w:val="sl-SI"/>
              </w:rPr>
              <w:t xml:space="preserve">Izjava gospodarskega subjekta po členu 5k Uredbe Sveta (EU) 2022/576 </w:t>
            </w:r>
            <w:r w:rsidRPr="00834A8F">
              <w:rPr>
                <w:rFonts w:asciiTheme="minorHAnsi" w:hAnsiTheme="minorHAnsi" w:cstheme="minorHAnsi"/>
                <w:sz w:val="24"/>
                <w:szCs w:val="24"/>
                <w:lang w:val="sl-SI"/>
              </w:rPr>
              <w:t>za ponudnika in vse partnerje</w:t>
            </w:r>
          </w:p>
        </w:tc>
      </w:tr>
      <w:tr w:rsidR="00FB17EC" w:rsidRPr="00834A8F" w14:paraId="0B1C9206" w14:textId="77777777" w:rsidTr="00317D14">
        <w:trPr>
          <w:trHeight w:val="20"/>
          <w:jc w:val="center"/>
        </w:trPr>
        <w:tc>
          <w:tcPr>
            <w:tcW w:w="9694" w:type="dxa"/>
            <w:tcBorders>
              <w:bottom w:val="single" w:sz="4" w:space="0" w:color="auto"/>
            </w:tcBorders>
            <w:shd w:val="clear" w:color="auto" w:fill="auto"/>
            <w:vAlign w:val="center"/>
          </w:tcPr>
          <w:p w14:paraId="5C1ACC4D"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Če ponudnik nastopa s podizvajalci, ki zahtevajo neposredno plačilo: Izpolnjen in podpisan obrazec </w:t>
            </w:r>
            <w:r w:rsidRPr="00834A8F">
              <w:rPr>
                <w:rFonts w:asciiTheme="minorHAnsi" w:hAnsiTheme="minorHAnsi" w:cstheme="minorHAnsi"/>
                <w:b/>
                <w:bCs/>
                <w:sz w:val="24"/>
                <w:szCs w:val="24"/>
                <w:lang w:val="sl-SI"/>
              </w:rPr>
              <w:t>Zahteva podizvajalca za neposredna plačila</w:t>
            </w:r>
            <w:r w:rsidRPr="00834A8F">
              <w:rPr>
                <w:rFonts w:asciiTheme="minorHAnsi" w:hAnsiTheme="minorHAnsi" w:cstheme="minorHAnsi"/>
                <w:sz w:val="24"/>
                <w:szCs w:val="24"/>
                <w:lang w:val="sl-SI"/>
              </w:rPr>
              <w:t xml:space="preserve"> za vse take podizvajalce</w:t>
            </w:r>
          </w:p>
        </w:tc>
      </w:tr>
      <w:tr w:rsidR="00FB17EC" w:rsidRPr="00834A8F" w14:paraId="360A72EA" w14:textId="77777777" w:rsidTr="00317D14">
        <w:trPr>
          <w:trHeight w:val="20"/>
          <w:jc w:val="center"/>
        </w:trPr>
        <w:tc>
          <w:tcPr>
            <w:tcW w:w="9694" w:type="dxa"/>
            <w:tcBorders>
              <w:bottom w:val="single" w:sz="4" w:space="0" w:color="auto"/>
            </w:tcBorders>
            <w:shd w:val="clear" w:color="auto" w:fill="auto"/>
            <w:vAlign w:val="center"/>
          </w:tcPr>
          <w:p w14:paraId="621AB7CF" w14:textId="5ED64BDF"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
                <w:bCs/>
                <w:sz w:val="24"/>
                <w:szCs w:val="24"/>
                <w:lang w:val="sl-SI"/>
              </w:rPr>
              <w:t>Listine iz točke 7. teh navodil</w:t>
            </w:r>
            <w:r w:rsidRPr="00834A8F">
              <w:rPr>
                <w:rFonts w:asciiTheme="minorHAnsi" w:hAnsiTheme="minorHAnsi" w:cstheme="minorHAnsi"/>
                <w:sz w:val="24"/>
                <w:szCs w:val="24"/>
                <w:lang w:val="sl-SI"/>
              </w:rPr>
              <w:t xml:space="preserve"> </w:t>
            </w:r>
          </w:p>
        </w:tc>
      </w:tr>
      <w:tr w:rsidR="00FB17EC" w:rsidRPr="00834A8F" w14:paraId="207B6D47" w14:textId="77777777" w:rsidTr="00317D14">
        <w:trPr>
          <w:trHeight w:val="20"/>
          <w:jc w:val="center"/>
        </w:trPr>
        <w:tc>
          <w:tcPr>
            <w:tcW w:w="9694" w:type="dxa"/>
            <w:tcBorders>
              <w:bottom w:val="single" w:sz="4" w:space="0" w:color="auto"/>
            </w:tcBorders>
            <w:shd w:val="clear" w:color="auto" w:fill="auto"/>
            <w:vAlign w:val="center"/>
          </w:tcPr>
          <w:p w14:paraId="49E7585E" w14:textId="77777777" w:rsidR="00FB17EC" w:rsidRPr="00834A8F" w:rsidRDefault="00FB17EC" w:rsidP="00317D14">
            <w:pPr>
              <w:keepLines/>
              <w:numPr>
                <w:ilvl w:val="0"/>
                <w:numId w:val="3"/>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
                <w:bCs/>
                <w:sz w:val="24"/>
                <w:szCs w:val="24"/>
                <w:lang w:val="sl-SI"/>
              </w:rPr>
              <w:t>V primeru, da ponudnik nastopa s partnerji: pogodba o izvedbi predmeta javnega naročila</w:t>
            </w:r>
            <w:r w:rsidRPr="00834A8F">
              <w:rPr>
                <w:rFonts w:asciiTheme="minorHAnsi" w:hAnsiTheme="minorHAnsi" w:cstheme="minorHAnsi"/>
                <w:sz w:val="24"/>
                <w:szCs w:val="24"/>
                <w:lang w:val="sl-SI"/>
              </w:rPr>
              <w:t xml:space="preserve"> (partnerska pogodba), ki mora vsebovati:</w:t>
            </w:r>
          </w:p>
          <w:p w14:paraId="4B35F46D" w14:textId="77777777" w:rsidR="00FB17EC" w:rsidRPr="00834A8F" w:rsidRDefault="00FB17EC" w:rsidP="00FB17EC">
            <w:pPr>
              <w:pStyle w:val="ListParagraph"/>
              <w:keepLines/>
              <w:numPr>
                <w:ilvl w:val="0"/>
                <w:numId w:val="18"/>
              </w:numPr>
              <w:spacing w:after="120" w:line="240" w:lineRule="auto"/>
              <w:ind w:left="742"/>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opredelitev </w:t>
            </w:r>
            <w:proofErr w:type="spellStart"/>
            <w:r w:rsidRPr="00834A8F">
              <w:rPr>
                <w:rFonts w:asciiTheme="minorHAnsi" w:hAnsiTheme="minorHAnsi" w:cstheme="minorHAnsi"/>
                <w:sz w:val="24"/>
                <w:szCs w:val="24"/>
                <w:lang w:val="sl-SI"/>
              </w:rPr>
              <w:t>poslovodečega</w:t>
            </w:r>
            <w:proofErr w:type="spellEnd"/>
            <w:r w:rsidRPr="00834A8F">
              <w:rPr>
                <w:rFonts w:asciiTheme="minorHAnsi" w:hAnsiTheme="minorHAnsi" w:cstheme="minorHAnsi"/>
                <w:sz w:val="24"/>
                <w:szCs w:val="24"/>
                <w:lang w:val="sl-SI"/>
              </w:rPr>
              <w:t xml:space="preserve"> partnerja, ki bo od naročnika sprejemal obveznosti, navodila in lahko tudi plačila v imenu in za račun vseh sodelujočih</w:t>
            </w:r>
          </w:p>
          <w:p w14:paraId="6FEED11C" w14:textId="77777777" w:rsidR="00FB17EC" w:rsidRPr="00834A8F" w:rsidRDefault="00FB17EC" w:rsidP="00FB17EC">
            <w:pPr>
              <w:pStyle w:val="ListParagraph"/>
              <w:keepLines/>
              <w:numPr>
                <w:ilvl w:val="0"/>
                <w:numId w:val="18"/>
              </w:numPr>
              <w:spacing w:after="120" w:line="240" w:lineRule="auto"/>
              <w:ind w:left="742"/>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opis del, ki jih prevzema posamezni partner, in njihov delež v % od celote</w:t>
            </w:r>
          </w:p>
          <w:p w14:paraId="37D9255F" w14:textId="77777777" w:rsidR="00FB17EC" w:rsidRPr="00834A8F" w:rsidRDefault="00FB17EC" w:rsidP="00FB17EC">
            <w:pPr>
              <w:pStyle w:val="ListParagraph"/>
              <w:keepLines/>
              <w:numPr>
                <w:ilvl w:val="0"/>
                <w:numId w:val="18"/>
              </w:numPr>
              <w:spacing w:after="120" w:line="240" w:lineRule="auto"/>
              <w:ind w:left="742"/>
              <w:jc w:val="both"/>
              <w:rPr>
                <w:rFonts w:asciiTheme="minorHAnsi" w:hAnsiTheme="minorHAnsi" w:cstheme="minorHAnsi"/>
                <w:sz w:val="24"/>
                <w:szCs w:val="24"/>
                <w:lang w:val="sl-SI"/>
              </w:rPr>
            </w:pPr>
            <w:r w:rsidRPr="00834A8F">
              <w:rPr>
                <w:rFonts w:asciiTheme="minorHAnsi" w:hAnsiTheme="minorHAnsi" w:cstheme="minorHAnsi"/>
                <w:sz w:val="24"/>
                <w:szCs w:val="24"/>
                <w:u w:val="single"/>
                <w:lang w:val="sl-SI"/>
              </w:rPr>
              <w:t>člen, ki jasno določa, da proti naročniku za celotno obveznost in za vsak njen del odgovarjajo vsi partnerji solidarno in vsak posebej v celoti.</w:t>
            </w:r>
          </w:p>
        </w:tc>
      </w:tr>
      <w:tr w:rsidR="00FB17EC" w:rsidRPr="00834A8F" w14:paraId="602D5296" w14:textId="77777777" w:rsidTr="00317D14">
        <w:trPr>
          <w:trHeight w:val="20"/>
          <w:jc w:val="center"/>
        </w:trPr>
        <w:tc>
          <w:tcPr>
            <w:tcW w:w="9694" w:type="dxa"/>
            <w:tcBorders>
              <w:bottom w:val="single" w:sz="4" w:space="0" w:color="auto"/>
            </w:tcBorders>
            <w:shd w:val="clear" w:color="auto" w:fill="D9D9D9" w:themeFill="background1" w:themeFillShade="D9"/>
            <w:vAlign w:val="center"/>
          </w:tcPr>
          <w:p w14:paraId="3A1C0660" w14:textId="77777777" w:rsidR="00FB17EC" w:rsidRPr="00834A8F" w:rsidRDefault="00FB17EC" w:rsidP="00317D14">
            <w:pPr>
              <w:keepLines/>
              <w:spacing w:after="0" w:line="240" w:lineRule="auto"/>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Dodatna pojasnila</w:t>
            </w:r>
          </w:p>
        </w:tc>
      </w:tr>
      <w:tr w:rsidR="00FB17EC" w:rsidRPr="00834A8F" w14:paraId="6F692A48" w14:textId="77777777" w:rsidTr="00317D14">
        <w:trPr>
          <w:trHeight w:val="20"/>
          <w:jc w:val="center"/>
        </w:trPr>
        <w:tc>
          <w:tcPr>
            <w:tcW w:w="9694" w:type="dxa"/>
            <w:shd w:val="clear" w:color="auto" w:fill="FFFFFF" w:themeFill="background1"/>
            <w:vAlign w:val="center"/>
          </w:tcPr>
          <w:p w14:paraId="45C629CC"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Ponudniki v vseh zahtevanih obrazcih izpolnijo prazna polja in vsebine, ki so predvidene za vnos podatkov s strani ponudnikov.</w:t>
            </w:r>
          </w:p>
          <w:p w14:paraId="5E3E40C3" w14:textId="77777777" w:rsidR="00FB17EC" w:rsidRPr="00834A8F" w:rsidRDefault="00FB17EC" w:rsidP="00317D14">
            <w:pPr>
              <w:keepLines/>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Obvestila in druge akte v zvezi z javnim naročilom, ki jih mora naročnik skladno z ZJN-3 objaviti na portalu javnih naročil, bo naročnik objavil na navedenem portalu. </w:t>
            </w:r>
          </w:p>
          <w:p w14:paraId="154767E3" w14:textId="00DABF44" w:rsidR="00FB17EC" w:rsidRPr="00834A8F" w:rsidRDefault="00FB17EC" w:rsidP="00317D14">
            <w:pPr>
              <w:keepLines/>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Izbrani ponudnik mora po prejemu pogodbe v podpis le-to podpisano vrniti naročniku najkasneje v petih delovnih dneh (v primeru predložitve bančne garancije najkasneje v </w:t>
            </w:r>
            <w:r>
              <w:rPr>
                <w:rFonts w:asciiTheme="minorHAnsi" w:hAnsiTheme="minorHAnsi" w:cstheme="minorHAnsi"/>
                <w:sz w:val="24"/>
                <w:szCs w:val="24"/>
                <w:lang w:val="sl-SI"/>
              </w:rPr>
              <w:t>desetih</w:t>
            </w:r>
            <w:r w:rsidRPr="00834A8F">
              <w:rPr>
                <w:rFonts w:asciiTheme="minorHAnsi" w:hAnsiTheme="minorHAnsi" w:cstheme="minorHAnsi"/>
                <w:sz w:val="24"/>
                <w:szCs w:val="24"/>
                <w:lang w:val="sl-SI"/>
              </w:rPr>
              <w:t xml:space="preserve"> delovnih dneh). V primeru, kadar zaradi objektivnih okoliščin to ni mogoče, lahko naročnik na zaprosilo ponudnika privoli na daljši rok.</w:t>
            </w:r>
          </w:p>
        </w:tc>
      </w:tr>
    </w:tbl>
    <w:p w14:paraId="09CEE8D9" w14:textId="77777777" w:rsidR="00607D46" w:rsidRPr="00027345" w:rsidRDefault="00607D46" w:rsidP="00B67343">
      <w:pPr>
        <w:spacing w:after="0" w:line="240" w:lineRule="auto"/>
        <w:rPr>
          <w:rFonts w:asciiTheme="minorHAnsi" w:hAnsiTheme="minorHAnsi" w:cstheme="minorHAnsi"/>
          <w:b/>
          <w:sz w:val="24"/>
          <w:szCs w:val="24"/>
          <w:lang w:val="sl-SI"/>
        </w:rPr>
      </w:pPr>
    </w:p>
    <w:p w14:paraId="3E34C914" w14:textId="77777777" w:rsidR="002E4DB2" w:rsidRPr="00027345" w:rsidRDefault="002E4DB2" w:rsidP="00B67343">
      <w:pPr>
        <w:spacing w:after="0" w:line="240" w:lineRule="auto"/>
        <w:rPr>
          <w:rFonts w:asciiTheme="minorHAnsi" w:hAnsiTheme="minorHAnsi" w:cstheme="minorHAnsi"/>
          <w:b/>
          <w:sz w:val="24"/>
          <w:szCs w:val="24"/>
          <w:lang w:val="sl-SI"/>
        </w:rPr>
      </w:pPr>
    </w:p>
    <w:p w14:paraId="0A12D15F" w14:textId="77777777" w:rsidR="00570859" w:rsidRPr="00027345" w:rsidRDefault="005E485D"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1"/>
      </w:tblGrid>
      <w:tr w:rsidR="005B17EC" w:rsidRPr="00027345" w14:paraId="69A467A8" w14:textId="77777777" w:rsidTr="00550211">
        <w:trPr>
          <w:trHeight w:val="20"/>
          <w:jc w:val="center"/>
        </w:trPr>
        <w:tc>
          <w:tcPr>
            <w:tcW w:w="2405" w:type="dxa"/>
            <w:shd w:val="clear" w:color="auto" w:fill="E7E6E6" w:themeFill="background2"/>
            <w:vAlign w:val="center"/>
          </w:tcPr>
          <w:p w14:paraId="0EF6D978" w14:textId="77777777" w:rsidR="005B17EC" w:rsidRPr="00677FCC" w:rsidRDefault="00153B7B" w:rsidP="00B67343">
            <w:pPr>
              <w:spacing w:after="0" w:line="240" w:lineRule="auto"/>
              <w:rPr>
                <w:rFonts w:asciiTheme="minorHAnsi" w:hAnsiTheme="minorHAnsi" w:cstheme="minorHAnsi"/>
                <w:sz w:val="24"/>
                <w:szCs w:val="24"/>
                <w:lang w:val="sl-SI"/>
              </w:rPr>
            </w:pPr>
            <w:r w:rsidRPr="00677FCC">
              <w:rPr>
                <w:rFonts w:asciiTheme="minorHAnsi" w:hAnsiTheme="minorHAnsi" w:cstheme="minorHAnsi"/>
                <w:sz w:val="24"/>
                <w:szCs w:val="24"/>
                <w:lang w:val="sl-SI"/>
              </w:rPr>
              <w:t xml:space="preserve">Rok veljavnosti </w:t>
            </w:r>
            <w:r w:rsidR="00B20D7C" w:rsidRPr="00677FCC">
              <w:rPr>
                <w:rFonts w:asciiTheme="minorHAnsi" w:hAnsiTheme="minorHAnsi" w:cstheme="minorHAnsi"/>
                <w:sz w:val="24"/>
                <w:szCs w:val="24"/>
                <w:lang w:val="sl-SI"/>
              </w:rPr>
              <w:t>p</w:t>
            </w:r>
            <w:r w:rsidR="005B17EC" w:rsidRPr="00677FCC">
              <w:rPr>
                <w:rFonts w:asciiTheme="minorHAnsi" w:hAnsiTheme="minorHAnsi" w:cstheme="minorHAnsi"/>
                <w:sz w:val="24"/>
                <w:szCs w:val="24"/>
                <w:lang w:val="sl-SI"/>
              </w:rPr>
              <w:t>onudbe</w:t>
            </w:r>
          </w:p>
        </w:tc>
        <w:tc>
          <w:tcPr>
            <w:tcW w:w="7291" w:type="dxa"/>
            <w:shd w:val="clear" w:color="auto" w:fill="FFFFFF" w:themeFill="background1"/>
            <w:vAlign w:val="center"/>
          </w:tcPr>
          <w:p w14:paraId="2F018DA9" w14:textId="16FDC71C" w:rsidR="005B17EC" w:rsidRPr="00677FCC" w:rsidRDefault="00FB17EC" w:rsidP="00C474A6">
            <w:pPr>
              <w:spacing w:after="0" w:line="240" w:lineRule="auto"/>
              <w:jc w:val="both"/>
              <w:rPr>
                <w:rFonts w:asciiTheme="minorHAnsi" w:hAnsiTheme="minorHAnsi" w:cstheme="minorHAnsi"/>
                <w:sz w:val="24"/>
                <w:szCs w:val="24"/>
                <w:lang w:val="sl-SI"/>
              </w:rPr>
            </w:pPr>
            <w:r w:rsidRPr="00677FCC">
              <w:rPr>
                <w:rFonts w:asciiTheme="minorHAnsi" w:hAnsiTheme="minorHAnsi" w:cstheme="minorHAnsi"/>
                <w:sz w:val="24"/>
                <w:szCs w:val="24"/>
                <w:lang w:val="sl-SI"/>
              </w:rPr>
              <w:t>90</w:t>
            </w:r>
            <w:r w:rsidR="00291C5A" w:rsidRPr="00677FCC">
              <w:rPr>
                <w:rFonts w:asciiTheme="minorHAnsi" w:hAnsiTheme="minorHAnsi" w:cstheme="minorHAnsi"/>
                <w:sz w:val="24"/>
                <w:szCs w:val="24"/>
                <w:lang w:val="sl-SI"/>
              </w:rPr>
              <w:t xml:space="preserve"> dni</w:t>
            </w:r>
            <w:r w:rsidR="004B6714" w:rsidRPr="00677FCC">
              <w:rPr>
                <w:rFonts w:asciiTheme="minorHAnsi" w:hAnsiTheme="minorHAnsi" w:cstheme="minorHAnsi"/>
                <w:sz w:val="24"/>
                <w:szCs w:val="24"/>
                <w:lang w:val="sl-SI"/>
              </w:rPr>
              <w:t xml:space="preserve"> od roka za </w:t>
            </w:r>
            <w:r w:rsidR="009D744B" w:rsidRPr="00677FCC">
              <w:rPr>
                <w:rFonts w:asciiTheme="minorHAnsi" w:hAnsiTheme="minorHAnsi" w:cstheme="minorHAnsi"/>
                <w:sz w:val="24"/>
                <w:szCs w:val="24"/>
                <w:lang w:val="sl-SI"/>
              </w:rPr>
              <w:t>pre</w:t>
            </w:r>
            <w:r w:rsidR="00291C5A" w:rsidRPr="00677FCC">
              <w:rPr>
                <w:rFonts w:asciiTheme="minorHAnsi" w:hAnsiTheme="minorHAnsi" w:cstheme="minorHAnsi"/>
                <w:sz w:val="24"/>
                <w:szCs w:val="24"/>
                <w:lang w:val="sl-SI"/>
              </w:rPr>
              <w:t xml:space="preserve">dložitev </w:t>
            </w:r>
            <w:r w:rsidR="004B6714" w:rsidRPr="00677FCC">
              <w:rPr>
                <w:rFonts w:asciiTheme="minorHAnsi" w:hAnsiTheme="minorHAnsi" w:cstheme="minorHAnsi"/>
                <w:sz w:val="24"/>
                <w:szCs w:val="24"/>
                <w:lang w:val="sl-SI"/>
              </w:rPr>
              <w:t>ponudb</w:t>
            </w:r>
            <w:r w:rsidR="00E823B9" w:rsidRPr="00677FCC">
              <w:rPr>
                <w:rFonts w:asciiTheme="minorHAnsi" w:hAnsiTheme="minorHAnsi" w:cstheme="minorHAnsi"/>
                <w:sz w:val="24"/>
                <w:szCs w:val="24"/>
                <w:lang w:val="sl-SI"/>
              </w:rPr>
              <w:t>,</w:t>
            </w:r>
            <w:r w:rsidR="004B6714" w:rsidRPr="00677FCC">
              <w:rPr>
                <w:rFonts w:asciiTheme="minorHAnsi" w:hAnsiTheme="minorHAnsi" w:cstheme="minorHAnsi"/>
                <w:sz w:val="24"/>
                <w:szCs w:val="24"/>
                <w:lang w:val="sl-SI"/>
              </w:rPr>
              <w:t xml:space="preserve"> kar ponudniki</w:t>
            </w:r>
            <w:r w:rsidR="00FD3487" w:rsidRPr="00677FCC">
              <w:rPr>
                <w:rFonts w:asciiTheme="minorHAnsi" w:hAnsiTheme="minorHAnsi" w:cstheme="minorHAnsi"/>
                <w:sz w:val="24"/>
                <w:szCs w:val="24"/>
                <w:lang w:val="sl-SI"/>
              </w:rPr>
              <w:t xml:space="preserve"> potrdijo </w:t>
            </w:r>
            <w:r w:rsidR="00FA7F14" w:rsidRPr="00677FCC">
              <w:rPr>
                <w:rFonts w:asciiTheme="minorHAnsi" w:hAnsiTheme="minorHAnsi" w:cstheme="minorHAnsi"/>
                <w:sz w:val="24"/>
                <w:szCs w:val="24"/>
                <w:lang w:val="sl-SI"/>
              </w:rPr>
              <w:t xml:space="preserve">z izpolnitvijo </w:t>
            </w:r>
            <w:r w:rsidR="00FD3487" w:rsidRPr="00677FCC">
              <w:rPr>
                <w:rFonts w:asciiTheme="minorHAnsi" w:hAnsiTheme="minorHAnsi" w:cstheme="minorHAnsi"/>
                <w:sz w:val="24"/>
                <w:szCs w:val="24"/>
                <w:lang w:val="sl-SI"/>
              </w:rPr>
              <w:t xml:space="preserve">obrazca </w:t>
            </w:r>
            <w:r w:rsidR="00A53BD9" w:rsidRPr="00677FCC">
              <w:rPr>
                <w:rFonts w:asciiTheme="minorHAnsi" w:hAnsiTheme="minorHAnsi" w:cstheme="minorHAnsi"/>
                <w:sz w:val="24"/>
                <w:szCs w:val="24"/>
                <w:lang w:val="sl-SI"/>
              </w:rPr>
              <w:t>ESPD</w:t>
            </w:r>
            <w:r w:rsidR="004B6714" w:rsidRPr="00677FCC">
              <w:rPr>
                <w:rFonts w:asciiTheme="minorHAnsi" w:hAnsiTheme="minorHAnsi" w:cstheme="minorHAnsi"/>
                <w:sz w:val="24"/>
                <w:szCs w:val="24"/>
                <w:lang w:val="sl-SI"/>
              </w:rPr>
              <w:t>.</w:t>
            </w:r>
          </w:p>
        </w:tc>
      </w:tr>
      <w:tr w:rsidR="005B17EC" w:rsidRPr="00027345" w14:paraId="28600EA0" w14:textId="77777777" w:rsidTr="000D6D87">
        <w:trPr>
          <w:trHeight w:val="20"/>
          <w:jc w:val="center"/>
        </w:trPr>
        <w:tc>
          <w:tcPr>
            <w:tcW w:w="2405" w:type="dxa"/>
            <w:shd w:val="clear" w:color="auto" w:fill="E7E6E6" w:themeFill="background2"/>
            <w:vAlign w:val="center"/>
          </w:tcPr>
          <w:p w14:paraId="63297B0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Jezik ponudbe</w:t>
            </w:r>
          </w:p>
        </w:tc>
        <w:tc>
          <w:tcPr>
            <w:tcW w:w="7291" w:type="dxa"/>
            <w:shd w:val="clear" w:color="auto" w:fill="FFFFFF" w:themeFill="background1"/>
            <w:vAlign w:val="center"/>
          </w:tcPr>
          <w:p w14:paraId="3698A016" w14:textId="77777777" w:rsidR="00FB17EC" w:rsidRPr="00834A8F" w:rsidRDefault="00FB17EC" w:rsidP="00FB17EC">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Postopek javnega naročanja poteka v slovenskem jeziku. </w:t>
            </w:r>
          </w:p>
          <w:p w14:paraId="1842375F" w14:textId="77777777" w:rsidR="00FB17EC" w:rsidRPr="00834A8F" w:rsidRDefault="00FB17EC" w:rsidP="00FB17EC">
            <w:pPr>
              <w:spacing w:after="0" w:line="240" w:lineRule="auto"/>
              <w:jc w:val="both"/>
              <w:rPr>
                <w:rFonts w:asciiTheme="minorHAnsi" w:hAnsiTheme="minorHAnsi" w:cstheme="minorHAnsi"/>
                <w:sz w:val="24"/>
                <w:szCs w:val="24"/>
                <w:lang w:val="sl-SI"/>
              </w:rPr>
            </w:pPr>
          </w:p>
          <w:p w14:paraId="3F530703" w14:textId="77777777" w:rsidR="00FB17EC" w:rsidRPr="00834A8F"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lastRenderedPageBreak/>
              <w:t xml:space="preserve">Ponudba mora biti pripravljena v slovenskem jeziku. Ponudnik lahko uporabi že uveljavljene tehnične izraze v tujem jeziku, a le v tehničnem delu ponudbe. </w:t>
            </w:r>
          </w:p>
          <w:p w14:paraId="6F40CD36" w14:textId="77777777" w:rsidR="00FB17EC" w:rsidRPr="00834A8F"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Potrdila tujih organov se predložijo v izvirniku, ki mu je priložen sodni prevod v slovenskem jeziku. </w:t>
            </w:r>
          </w:p>
          <w:p w14:paraId="240D89A1" w14:textId="77777777" w:rsidR="00FB17EC" w:rsidRPr="00834A8F"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V kolikor je kateri izmed delov ponudbe pripravljen v tujem jeziku,  mora biti priložen tudi sodno overjeni prevod v slovenski jezik. </w:t>
            </w:r>
          </w:p>
          <w:p w14:paraId="4960F9E8" w14:textId="3AEAAD84" w:rsidR="005B17EC" w:rsidRPr="00027345" w:rsidRDefault="00FB17EC" w:rsidP="00FB17EC">
            <w:pPr>
              <w:pStyle w:val="CommentText"/>
              <w:rPr>
                <w:rFonts w:asciiTheme="minorHAnsi" w:hAnsiTheme="minorHAnsi" w:cstheme="minorHAnsi"/>
                <w:sz w:val="24"/>
                <w:szCs w:val="24"/>
                <w:lang w:val="sl-SI"/>
              </w:rPr>
            </w:pPr>
            <w:r w:rsidRPr="00834A8F">
              <w:rPr>
                <w:rFonts w:asciiTheme="minorHAnsi" w:hAnsiTheme="minorHAnsi" w:cstheme="minorHAnsi"/>
                <w:sz w:val="24"/>
                <w:szCs w:val="24"/>
                <w:lang w:val="sl-SI"/>
              </w:rPr>
              <w:t>Za presojo spornih vprašanj se vedno uporablja ponudba v slovenskem jeziku in del ponudbe v overjenem prevodu v slovenski jezik.</w:t>
            </w:r>
          </w:p>
        </w:tc>
      </w:tr>
      <w:tr w:rsidR="005B17EC" w:rsidRPr="00027345" w14:paraId="0C22E9DF" w14:textId="77777777" w:rsidTr="000D6D87">
        <w:trPr>
          <w:trHeight w:val="20"/>
          <w:jc w:val="center"/>
        </w:trPr>
        <w:tc>
          <w:tcPr>
            <w:tcW w:w="2405" w:type="dxa"/>
            <w:shd w:val="clear" w:color="auto" w:fill="E7E6E6" w:themeFill="background2"/>
            <w:vAlign w:val="center"/>
          </w:tcPr>
          <w:p w14:paraId="081DE5B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Oblika ponudbe</w:t>
            </w:r>
          </w:p>
        </w:tc>
        <w:tc>
          <w:tcPr>
            <w:tcW w:w="7291" w:type="dxa"/>
            <w:shd w:val="clear" w:color="auto" w:fill="FFFFFF" w:themeFill="background1"/>
            <w:vAlign w:val="center"/>
          </w:tcPr>
          <w:p w14:paraId="1FA8070B" w14:textId="4CE5B042" w:rsidR="002B179B" w:rsidRPr="00027345" w:rsidRDefault="003D76AB" w:rsidP="00B6734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Ponudba mora biti predložena v elektronski obliki v formatih obrazcev, ki jih je v dokumentaciji dal naročnik</w:t>
            </w:r>
            <w:r w:rsidR="00C77DD3">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ali izpolnjenih ročno in poskeniranih v formatu PDF ter oddanih na portalu </w:t>
            </w:r>
            <w:hyperlink r:id="rId12"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xml:space="preserve"> pri objavi tega javnega naročila.</w:t>
            </w:r>
          </w:p>
        </w:tc>
      </w:tr>
      <w:tr w:rsidR="005B17EC" w:rsidRPr="00027345" w14:paraId="3E8BC890" w14:textId="77777777" w:rsidTr="000D6D87">
        <w:trPr>
          <w:trHeight w:val="20"/>
          <w:jc w:val="center"/>
        </w:trPr>
        <w:tc>
          <w:tcPr>
            <w:tcW w:w="2405" w:type="dxa"/>
            <w:tcBorders>
              <w:bottom w:val="single" w:sz="4" w:space="0" w:color="auto"/>
            </w:tcBorders>
            <w:shd w:val="clear" w:color="auto" w:fill="E7E6E6" w:themeFill="background2"/>
            <w:vAlign w:val="center"/>
          </w:tcPr>
          <w:p w14:paraId="3272BE52" w14:textId="77777777" w:rsidR="005B17EC" w:rsidRPr="00027345" w:rsidRDefault="005B17EC"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Stroški ponudbe</w:t>
            </w:r>
          </w:p>
        </w:tc>
        <w:tc>
          <w:tcPr>
            <w:tcW w:w="7291" w:type="dxa"/>
            <w:tcBorders>
              <w:bottom w:val="single" w:sz="4" w:space="0" w:color="auto"/>
            </w:tcBorders>
            <w:shd w:val="clear" w:color="auto" w:fill="FFFFFF" w:themeFill="background1"/>
            <w:vAlign w:val="center"/>
          </w:tcPr>
          <w:p w14:paraId="76FC0D01" w14:textId="77777777" w:rsidR="005B17EC" w:rsidRPr="00027345" w:rsidRDefault="00075C6E" w:rsidP="00B6734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nosi vse stroške, povezane s pripravo in predložitvijo ponudbe.</w:t>
            </w:r>
          </w:p>
        </w:tc>
      </w:tr>
      <w:tr w:rsidR="00550211" w:rsidRPr="00027345" w14:paraId="776223B2" w14:textId="77777777" w:rsidTr="000D6D87">
        <w:trPr>
          <w:trHeight w:val="20"/>
          <w:jc w:val="center"/>
        </w:trPr>
        <w:tc>
          <w:tcPr>
            <w:tcW w:w="2405" w:type="dxa"/>
            <w:tcBorders>
              <w:bottom w:val="single" w:sz="4" w:space="0" w:color="auto"/>
            </w:tcBorders>
            <w:shd w:val="clear" w:color="auto" w:fill="E7E6E6" w:themeFill="background2"/>
            <w:vAlign w:val="center"/>
          </w:tcPr>
          <w:p w14:paraId="7C57DF0A" w14:textId="1C66108D"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Variantne ponudbe</w:t>
            </w:r>
          </w:p>
        </w:tc>
        <w:tc>
          <w:tcPr>
            <w:tcW w:w="7291" w:type="dxa"/>
            <w:tcBorders>
              <w:bottom w:val="single" w:sz="4" w:space="0" w:color="auto"/>
            </w:tcBorders>
            <w:shd w:val="clear" w:color="auto" w:fill="FFFFFF" w:themeFill="background1"/>
            <w:vAlign w:val="center"/>
          </w:tcPr>
          <w:p w14:paraId="52147F3D" w14:textId="22A7B310"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Niso dovoljene</w:t>
            </w:r>
            <w:r w:rsidR="00C77DD3">
              <w:rPr>
                <w:rFonts w:asciiTheme="minorHAnsi" w:hAnsiTheme="minorHAnsi" w:cstheme="minorHAnsi"/>
                <w:sz w:val="24"/>
                <w:szCs w:val="24"/>
                <w:lang w:val="sl-SI"/>
              </w:rPr>
              <w:t>.</w:t>
            </w:r>
          </w:p>
        </w:tc>
      </w:tr>
      <w:tr w:rsidR="00550211" w:rsidRPr="00027345" w14:paraId="69ED5568" w14:textId="77777777" w:rsidTr="000D6D87">
        <w:trPr>
          <w:trHeight w:val="20"/>
          <w:jc w:val="center"/>
        </w:trPr>
        <w:tc>
          <w:tcPr>
            <w:tcW w:w="2405" w:type="dxa"/>
            <w:tcBorders>
              <w:bottom w:val="single" w:sz="4" w:space="0" w:color="auto"/>
            </w:tcBorders>
            <w:shd w:val="clear" w:color="auto" w:fill="E7E6E6" w:themeFill="background2"/>
            <w:vAlign w:val="center"/>
          </w:tcPr>
          <w:p w14:paraId="01E3B3F3" w14:textId="0A5CC653"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Opcije</w:t>
            </w:r>
          </w:p>
        </w:tc>
        <w:tc>
          <w:tcPr>
            <w:tcW w:w="7291" w:type="dxa"/>
            <w:tcBorders>
              <w:bottom w:val="single" w:sz="4" w:space="0" w:color="auto"/>
            </w:tcBorders>
            <w:shd w:val="clear" w:color="auto" w:fill="FFFFFF" w:themeFill="background1"/>
            <w:vAlign w:val="center"/>
          </w:tcPr>
          <w:p w14:paraId="177B22A8" w14:textId="168D338C" w:rsidR="00550211" w:rsidRPr="00027345" w:rsidRDefault="00550211" w:rsidP="00550211">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Niso dovoljene</w:t>
            </w:r>
            <w:r w:rsidR="00C77DD3">
              <w:rPr>
                <w:rFonts w:asciiTheme="minorHAnsi" w:hAnsiTheme="minorHAnsi" w:cstheme="minorHAnsi"/>
                <w:sz w:val="24"/>
                <w:szCs w:val="24"/>
                <w:lang w:val="sl-SI"/>
              </w:rPr>
              <w:t>.</w:t>
            </w:r>
          </w:p>
        </w:tc>
      </w:tr>
      <w:tr w:rsidR="00550211" w:rsidRPr="00027345" w14:paraId="081D4D14" w14:textId="77777777" w:rsidTr="000D6D87">
        <w:trPr>
          <w:trHeight w:val="20"/>
          <w:jc w:val="center"/>
        </w:trPr>
        <w:tc>
          <w:tcPr>
            <w:tcW w:w="2405" w:type="dxa"/>
            <w:shd w:val="clear" w:color="auto" w:fill="E7E6E6" w:themeFill="background2"/>
            <w:vAlign w:val="center"/>
          </w:tcPr>
          <w:p w14:paraId="7737609D" w14:textId="77777777" w:rsidR="00550211" w:rsidRPr="00027345" w:rsidRDefault="00550211" w:rsidP="00550211">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Skupno nastopanje</w:t>
            </w:r>
          </w:p>
        </w:tc>
        <w:tc>
          <w:tcPr>
            <w:tcW w:w="7291" w:type="dxa"/>
            <w:shd w:val="clear" w:color="auto" w:fill="FFFFFF" w:themeFill="background1"/>
            <w:vAlign w:val="center"/>
          </w:tcPr>
          <w:p w14:paraId="0510CE3F"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Dovoljena je skupna ponudba več pogodbenih partnerjev.</w:t>
            </w:r>
          </w:p>
          <w:p w14:paraId="70C4FF4E" w14:textId="77777777" w:rsidR="00FB17EC" w:rsidRPr="00834A8F" w:rsidRDefault="00FB17EC" w:rsidP="00FB17EC">
            <w:pPr>
              <w:spacing w:after="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Ponudnik mora vse partnerje, s katerimi nastopa, navesti v obrazcu Ponudba.</w:t>
            </w:r>
          </w:p>
          <w:p w14:paraId="4A71BAEF" w14:textId="50834AEC" w:rsidR="00550211" w:rsidRPr="00027345" w:rsidRDefault="00FB17EC" w:rsidP="00FB17EC">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V točki 7. »Preverjanje sposobnosti« teh navodil je določeno, ali mora v primeru skupne ponudbe posamezni pogoj izpolnjevati vsak izmed partnerjev ali pa lahko pogoj izpolnjujejo partnerji skupaj.</w:t>
            </w:r>
          </w:p>
        </w:tc>
      </w:tr>
      <w:tr w:rsidR="000D6D87" w:rsidRPr="00027345" w14:paraId="00C790C7" w14:textId="77777777" w:rsidTr="000D6D87">
        <w:trPr>
          <w:trHeight w:val="20"/>
          <w:jc w:val="center"/>
        </w:trPr>
        <w:tc>
          <w:tcPr>
            <w:tcW w:w="2405" w:type="dxa"/>
            <w:shd w:val="clear" w:color="auto" w:fill="E7E6E6" w:themeFill="background2"/>
            <w:vAlign w:val="center"/>
          </w:tcPr>
          <w:p w14:paraId="2F895E24" w14:textId="56F2A55D" w:rsidR="000D6D87" w:rsidRPr="00027345" w:rsidRDefault="000D6D87" w:rsidP="000D6D87">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Nastopanje s podizvajalci</w:t>
            </w:r>
          </w:p>
        </w:tc>
        <w:tc>
          <w:tcPr>
            <w:tcW w:w="7291" w:type="dxa"/>
            <w:shd w:val="clear" w:color="auto" w:fill="FFFFFF" w:themeFill="background1"/>
            <w:vAlign w:val="center"/>
          </w:tcPr>
          <w:p w14:paraId="6E6093EF" w14:textId="77777777" w:rsidR="00FB17EC" w:rsidRPr="00834A8F" w:rsidRDefault="00FB17EC" w:rsidP="00FB17EC">
            <w:pPr>
              <w:spacing w:after="12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Ponudnik lahko v podizvajanje odda le del javnega naročila.</w:t>
            </w:r>
          </w:p>
          <w:p w14:paraId="0A181796" w14:textId="77777777" w:rsidR="00FB17EC" w:rsidRPr="00834A8F" w:rsidRDefault="00FB17EC" w:rsidP="00FB17EC">
            <w:pPr>
              <w:spacing w:after="12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p>
          <w:p w14:paraId="594D8E5D" w14:textId="77777777" w:rsidR="00FB17EC" w:rsidRPr="00834A8F" w:rsidRDefault="00FB17EC" w:rsidP="00FB17EC">
            <w:pPr>
              <w:spacing w:after="120" w:line="240" w:lineRule="auto"/>
              <w:jc w:val="both"/>
              <w:rPr>
                <w:rFonts w:asciiTheme="minorHAnsi" w:hAnsiTheme="minorHAnsi" w:cstheme="minorHAnsi"/>
                <w:noProof/>
                <w:sz w:val="24"/>
                <w:szCs w:val="24"/>
                <w:lang w:val="sl-SI"/>
              </w:rPr>
            </w:pPr>
            <w:r w:rsidRPr="00834A8F">
              <w:rPr>
                <w:rFonts w:asciiTheme="minorHAnsi" w:hAnsiTheme="minorHAnsi" w:cstheme="minorHAnsi"/>
                <w:noProof/>
                <w:sz w:val="24"/>
                <w:szCs w:val="24"/>
                <w:lang w:val="sl-SI"/>
              </w:rPr>
              <w:t xml:space="preserve">Opis del, ki jih prevzema podizvajalec, in njihov delež v %, mora ponudnik navesti v obrazcu Ponudba in/ali ESPD. </w:t>
            </w:r>
          </w:p>
          <w:p w14:paraId="0F5B5A75"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Glavni izvajalec, ki v izvedbo javnega naročila vključi enega ali več podizvajalcev, mora imeti ob sklenitvi pogodbe z naročnikom in v času njenega izvajanja, sklenjene veljavne pogodbe s podizvajalci.</w:t>
            </w:r>
          </w:p>
          <w:p w14:paraId="43ED46F2" w14:textId="3EA9F7B9" w:rsidR="000D6D87" w:rsidRPr="00027345"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Ponudnik v razmerju do naročnika v celoti odgovarja za izvedbo prejetega naročila, ne glede na število podizvajalcev.</w:t>
            </w:r>
          </w:p>
        </w:tc>
      </w:tr>
    </w:tbl>
    <w:p w14:paraId="46C0EF6B" w14:textId="77777777" w:rsidR="00FD5396" w:rsidRDefault="00FD5396" w:rsidP="00FD5396">
      <w:pPr>
        <w:spacing w:after="0" w:line="240" w:lineRule="auto"/>
        <w:rPr>
          <w:rFonts w:asciiTheme="minorHAnsi" w:hAnsiTheme="minorHAnsi" w:cstheme="minorHAnsi"/>
          <w:b/>
          <w:sz w:val="24"/>
          <w:szCs w:val="24"/>
          <w:lang w:val="sl-SI"/>
        </w:rPr>
      </w:pPr>
    </w:p>
    <w:p w14:paraId="4F778B83" w14:textId="72ADB4A9" w:rsidR="00570859" w:rsidRPr="00027345" w:rsidRDefault="00BE18A9" w:rsidP="006C214D">
      <w:pPr>
        <w:numPr>
          <w:ilvl w:val="0"/>
          <w:numId w:val="1"/>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27345" w14:paraId="2242AFAC" w14:textId="77777777" w:rsidTr="00550211">
        <w:trPr>
          <w:trHeight w:val="20"/>
          <w:jc w:val="center"/>
        </w:trPr>
        <w:tc>
          <w:tcPr>
            <w:tcW w:w="9695" w:type="dxa"/>
            <w:gridSpan w:val="2"/>
            <w:shd w:val="clear" w:color="auto" w:fill="E7E6E6" w:themeFill="background2"/>
            <w:vAlign w:val="center"/>
          </w:tcPr>
          <w:p w14:paraId="382FF123" w14:textId="77777777" w:rsidR="001020FA" w:rsidRPr="00027345" w:rsidRDefault="001020FA"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b/>
                <w:sz w:val="24"/>
                <w:szCs w:val="24"/>
                <w:lang w:val="sl-SI"/>
              </w:rPr>
              <w:t>Predložitev ponudb</w:t>
            </w:r>
          </w:p>
        </w:tc>
      </w:tr>
      <w:tr w:rsidR="00BE18A9" w:rsidRPr="00027345" w14:paraId="6C19B2BF" w14:textId="77777777" w:rsidTr="00550211">
        <w:trPr>
          <w:trHeight w:val="20"/>
          <w:jc w:val="center"/>
        </w:trPr>
        <w:tc>
          <w:tcPr>
            <w:tcW w:w="2405" w:type="dxa"/>
            <w:shd w:val="clear" w:color="auto" w:fill="E7E6E6" w:themeFill="background2"/>
            <w:vAlign w:val="center"/>
          </w:tcPr>
          <w:p w14:paraId="735A18CC" w14:textId="2D5AC49A" w:rsidR="00BE18A9" w:rsidRPr="00027345" w:rsidRDefault="00BE18A9" w:rsidP="00B67343">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Rok</w:t>
            </w:r>
            <w:r w:rsidR="00FB7FC0" w:rsidRPr="00027345">
              <w:rPr>
                <w:rFonts w:asciiTheme="minorHAnsi" w:hAnsiTheme="minorHAnsi" w:cstheme="minorHAnsi"/>
                <w:sz w:val="24"/>
                <w:szCs w:val="24"/>
                <w:lang w:val="sl-SI"/>
              </w:rPr>
              <w:t xml:space="preserve"> za prejem ponudb</w:t>
            </w:r>
          </w:p>
        </w:tc>
        <w:tc>
          <w:tcPr>
            <w:tcW w:w="7290" w:type="dxa"/>
            <w:shd w:val="clear" w:color="auto" w:fill="FFFFFF" w:themeFill="background1"/>
            <w:vAlign w:val="center"/>
          </w:tcPr>
          <w:p w14:paraId="6276369B" w14:textId="7E4E81EB" w:rsidR="00BE18A9" w:rsidRPr="00ED5BD0" w:rsidRDefault="00402734" w:rsidP="00402734">
            <w:pPr>
              <w:spacing w:after="0" w:line="240" w:lineRule="auto"/>
              <w:rPr>
                <w:rFonts w:asciiTheme="minorHAnsi" w:hAnsiTheme="minorHAnsi" w:cstheme="minorHAnsi"/>
                <w:b/>
                <w:sz w:val="24"/>
                <w:szCs w:val="24"/>
                <w:lang w:val="sl-SI"/>
              </w:rPr>
            </w:pPr>
            <w:r w:rsidRPr="00040676">
              <w:rPr>
                <w:rFonts w:asciiTheme="minorHAnsi" w:hAnsiTheme="minorHAnsi" w:cstheme="minorHAnsi"/>
                <w:b/>
                <w:noProof/>
                <w:sz w:val="24"/>
                <w:szCs w:val="24"/>
                <w:lang w:val="sl-SI"/>
              </w:rPr>
              <w:fldChar w:fldCharType="begin"/>
            </w:r>
            <w:r w:rsidRPr="00040676">
              <w:rPr>
                <w:rFonts w:asciiTheme="minorHAnsi" w:hAnsiTheme="minorHAnsi" w:cstheme="minorHAnsi"/>
                <w:b/>
                <w:noProof/>
                <w:sz w:val="24"/>
                <w:szCs w:val="24"/>
                <w:lang w:val="sl-SI"/>
              </w:rPr>
              <w:instrText xml:space="preserve"> DOCPROPERTY  "MFiles_P1053"  \* MERGEFORMAT </w:instrText>
            </w:r>
            <w:r w:rsidRPr="00040676">
              <w:rPr>
                <w:rFonts w:asciiTheme="minorHAnsi" w:hAnsiTheme="minorHAnsi" w:cstheme="minorHAnsi"/>
                <w:b/>
                <w:noProof/>
                <w:sz w:val="24"/>
                <w:szCs w:val="24"/>
                <w:lang w:val="sl-SI"/>
              </w:rPr>
              <w:fldChar w:fldCharType="separate"/>
            </w:r>
            <w:r w:rsidR="00ED5BD0" w:rsidRPr="00040676">
              <w:rPr>
                <w:rFonts w:asciiTheme="minorHAnsi" w:hAnsiTheme="minorHAnsi" w:cstheme="minorHAnsi"/>
                <w:b/>
                <w:noProof/>
                <w:sz w:val="24"/>
                <w:szCs w:val="24"/>
                <w:lang w:val="sl-SI"/>
              </w:rPr>
              <w:t>15</w:t>
            </w:r>
            <w:r w:rsidR="00E5045C" w:rsidRPr="00040676">
              <w:rPr>
                <w:rFonts w:asciiTheme="minorHAnsi" w:hAnsiTheme="minorHAnsi" w:cstheme="minorHAnsi"/>
                <w:b/>
                <w:noProof/>
                <w:sz w:val="24"/>
                <w:szCs w:val="24"/>
                <w:lang w:val="sl-SI"/>
              </w:rPr>
              <w:t xml:space="preserve">. </w:t>
            </w:r>
            <w:r w:rsidR="00ED5BD0" w:rsidRPr="00040676">
              <w:rPr>
                <w:rFonts w:asciiTheme="minorHAnsi" w:hAnsiTheme="minorHAnsi" w:cstheme="minorHAnsi"/>
                <w:b/>
                <w:noProof/>
                <w:sz w:val="24"/>
                <w:szCs w:val="24"/>
                <w:lang w:val="sl-SI"/>
              </w:rPr>
              <w:t>12</w:t>
            </w:r>
            <w:r w:rsidR="00E5045C" w:rsidRPr="00040676">
              <w:rPr>
                <w:rFonts w:asciiTheme="minorHAnsi" w:hAnsiTheme="minorHAnsi" w:cstheme="minorHAnsi"/>
                <w:b/>
                <w:noProof/>
                <w:sz w:val="24"/>
                <w:szCs w:val="24"/>
                <w:lang w:val="sl-SI"/>
              </w:rPr>
              <w:t>. 202</w:t>
            </w:r>
            <w:r w:rsidRPr="00040676">
              <w:rPr>
                <w:rFonts w:asciiTheme="minorHAnsi" w:hAnsiTheme="minorHAnsi" w:cstheme="minorHAnsi"/>
                <w:b/>
                <w:noProof/>
                <w:sz w:val="24"/>
                <w:szCs w:val="24"/>
                <w:lang w:val="sl-SI"/>
              </w:rPr>
              <w:fldChar w:fldCharType="end"/>
            </w:r>
            <w:r w:rsidR="00816018" w:rsidRPr="00040676">
              <w:rPr>
                <w:rFonts w:asciiTheme="minorHAnsi" w:hAnsiTheme="minorHAnsi" w:cstheme="minorHAnsi"/>
                <w:b/>
                <w:noProof/>
                <w:sz w:val="24"/>
                <w:szCs w:val="24"/>
                <w:lang w:val="sl-SI"/>
              </w:rPr>
              <w:t>5</w:t>
            </w:r>
            <w:r w:rsidR="00C56435" w:rsidRPr="00040676">
              <w:rPr>
                <w:rFonts w:asciiTheme="minorHAnsi" w:hAnsiTheme="minorHAnsi" w:cstheme="minorHAnsi"/>
                <w:b/>
                <w:sz w:val="24"/>
                <w:szCs w:val="24"/>
                <w:lang w:val="sl-SI"/>
              </w:rPr>
              <w:t xml:space="preserve"> do </w:t>
            </w:r>
            <w:r w:rsidRPr="00040676">
              <w:rPr>
                <w:rFonts w:asciiTheme="minorHAnsi" w:hAnsiTheme="minorHAnsi" w:cstheme="minorHAnsi"/>
                <w:b/>
                <w:noProof/>
                <w:sz w:val="24"/>
                <w:szCs w:val="24"/>
                <w:lang w:val="sl-SI"/>
              </w:rPr>
              <w:fldChar w:fldCharType="begin"/>
            </w:r>
            <w:r w:rsidRPr="00040676">
              <w:rPr>
                <w:rFonts w:asciiTheme="minorHAnsi" w:hAnsiTheme="minorHAnsi" w:cstheme="minorHAnsi"/>
                <w:b/>
                <w:noProof/>
                <w:sz w:val="24"/>
                <w:szCs w:val="24"/>
                <w:lang w:val="sl-SI"/>
              </w:rPr>
              <w:instrText xml:space="preserve"> DOCPROPERTY  "MFiles_P1054"  \* MERGEFORMAT </w:instrText>
            </w:r>
            <w:r w:rsidRPr="00040676">
              <w:rPr>
                <w:rFonts w:asciiTheme="minorHAnsi" w:hAnsiTheme="minorHAnsi" w:cstheme="minorHAnsi"/>
                <w:b/>
                <w:noProof/>
                <w:sz w:val="24"/>
                <w:szCs w:val="24"/>
                <w:lang w:val="sl-SI"/>
              </w:rPr>
              <w:fldChar w:fldCharType="separate"/>
            </w:r>
            <w:r w:rsidR="00E5045C" w:rsidRPr="00040676">
              <w:rPr>
                <w:rFonts w:asciiTheme="minorHAnsi" w:hAnsiTheme="minorHAnsi" w:cstheme="minorHAnsi"/>
                <w:b/>
                <w:noProof/>
                <w:sz w:val="24"/>
                <w:szCs w:val="24"/>
                <w:lang w:val="sl-SI"/>
              </w:rPr>
              <w:t>1</w:t>
            </w:r>
            <w:r w:rsidR="002323BF" w:rsidRPr="00040676">
              <w:rPr>
                <w:rFonts w:asciiTheme="minorHAnsi" w:hAnsiTheme="minorHAnsi" w:cstheme="minorHAnsi"/>
                <w:b/>
                <w:noProof/>
                <w:sz w:val="24"/>
                <w:szCs w:val="24"/>
                <w:lang w:val="sl-SI"/>
              </w:rPr>
              <w:t>2</w:t>
            </w:r>
            <w:r w:rsidR="00E5045C" w:rsidRPr="00040676">
              <w:rPr>
                <w:rFonts w:asciiTheme="minorHAnsi" w:hAnsiTheme="minorHAnsi" w:cstheme="minorHAnsi"/>
                <w:b/>
                <w:noProof/>
                <w:sz w:val="24"/>
                <w:szCs w:val="24"/>
                <w:lang w:val="sl-SI"/>
              </w:rPr>
              <w:t>:00</w:t>
            </w:r>
            <w:r w:rsidRPr="00040676">
              <w:rPr>
                <w:rFonts w:asciiTheme="minorHAnsi" w:hAnsiTheme="minorHAnsi" w:cstheme="minorHAnsi"/>
                <w:b/>
                <w:noProof/>
                <w:sz w:val="24"/>
                <w:szCs w:val="24"/>
                <w:lang w:val="sl-SI"/>
              </w:rPr>
              <w:fldChar w:fldCharType="end"/>
            </w:r>
          </w:p>
        </w:tc>
      </w:tr>
      <w:tr w:rsidR="00FB17EC" w:rsidRPr="00027345" w14:paraId="3D95A7B5" w14:textId="77777777" w:rsidTr="00550211">
        <w:trPr>
          <w:trHeight w:val="20"/>
          <w:jc w:val="center"/>
        </w:trPr>
        <w:tc>
          <w:tcPr>
            <w:tcW w:w="2405" w:type="dxa"/>
            <w:shd w:val="clear" w:color="auto" w:fill="E7E6E6" w:themeFill="background2"/>
            <w:vAlign w:val="center"/>
          </w:tcPr>
          <w:p w14:paraId="30EB2C71" w14:textId="77777777" w:rsidR="00FB17EC" w:rsidRPr="00027345" w:rsidRDefault="00FB17EC" w:rsidP="00FB17EC">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Vložišče</w:t>
            </w:r>
          </w:p>
        </w:tc>
        <w:tc>
          <w:tcPr>
            <w:tcW w:w="7290" w:type="dxa"/>
            <w:shd w:val="clear" w:color="auto" w:fill="FFFFFF" w:themeFill="background1"/>
            <w:vAlign w:val="center"/>
          </w:tcPr>
          <w:p w14:paraId="2926B3A7"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Ponudnik mora ponudbo predložiti v informacijski sistem e-JN (v nadaljevanju: sistem e-JN) na spletnem naslovu </w:t>
            </w:r>
            <w:hyperlink r:id="rId13"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v skladu s točko 4 dokumenta Navodila za uporabo informacijskega sistema e-JN: PONUDNIKI (v nadaljevanju: Navodila za uporabo e-JN), ki je objavljen na spletišču e-JN &gt; Aktualno &gt; Več informacij ponudniki &gt; Navodila za uporabnike &gt; Navodila za uporabo aplikacije - PONUDNIKI (DOCX, 3 MB) (</w:t>
            </w:r>
            <w:hyperlink r:id="rId14" w:history="1">
              <w:r w:rsidRPr="00834A8F">
                <w:rPr>
                  <w:rStyle w:val="Hyperlink"/>
                  <w:rFonts w:asciiTheme="minorHAnsi" w:hAnsiTheme="minorHAnsi" w:cstheme="minorHAnsi"/>
                  <w:sz w:val="24"/>
                  <w:szCs w:val="24"/>
                  <w:lang w:val="sl-SI"/>
                </w:rPr>
                <w:t>https://ejn.gov.si/aktualno/vec-informacij-ponudniki.html</w:t>
              </w:r>
            </w:hyperlink>
            <w:r w:rsidRPr="00834A8F">
              <w:rPr>
                <w:rFonts w:asciiTheme="minorHAnsi" w:hAnsiTheme="minorHAnsi" w:cstheme="minorHAnsi"/>
                <w:sz w:val="24"/>
                <w:szCs w:val="24"/>
                <w:lang w:val="sl-SI"/>
              </w:rPr>
              <w:t>).</w:t>
            </w:r>
          </w:p>
          <w:p w14:paraId="4CC6E2A3"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Ponudnik se mora pred oddajo ponudbe registrirati na spletnem naslovu </w:t>
            </w:r>
            <w:hyperlink r:id="rId15"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v skladu z Navodili za uporabo e-JN. Če je ponudnik že registriran v sistem e-JN, se v aplikacijo prijavi na istem naslovu.</w:t>
            </w:r>
          </w:p>
          <w:p w14:paraId="04F1604F"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3" w:name="_Hlk9425363"/>
            <w:r w:rsidRPr="00834A8F">
              <w:rPr>
                <w:rFonts w:asciiTheme="minorHAnsi" w:hAnsiTheme="minorHAnsi" w:cstheme="minorHAnsi"/>
                <w:sz w:val="24"/>
                <w:szCs w:val="24"/>
                <w:vertAlign w:val="superscript"/>
                <w:lang w:val="sl-SI"/>
              </w:rPr>
              <w:footnoteReference w:id="2"/>
            </w:r>
            <w:bookmarkEnd w:id="3"/>
            <w:r w:rsidRPr="00834A8F">
              <w:rPr>
                <w:rFonts w:asciiTheme="minorHAnsi" w:hAnsiTheme="minorHAnsi" w:cstheme="minorHAnsi"/>
                <w:sz w:val="24"/>
                <w:szCs w:val="24"/>
                <w:lang w:val="sl-SI"/>
              </w:rPr>
              <w:t>). Z oddajo ponudbe je le-ta zavezujoča za čas, naveden v ponudbi, razen če jo uporabnik ponudnika umakne ali spremeni pred potekom roka za oddajo ponudb.</w:t>
            </w:r>
          </w:p>
          <w:p w14:paraId="3B08690D" w14:textId="77777777" w:rsidR="00FB17EC" w:rsidRPr="00834A8F" w:rsidRDefault="00FB17EC" w:rsidP="00FB17EC">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Ponudba se šteje za pravočasno oddano, če jo naročnik prejme po sistemu e-JN </w:t>
            </w:r>
            <w:hyperlink r:id="rId16" w:history="1">
              <w:r w:rsidRPr="00834A8F">
                <w:rPr>
                  <w:rStyle w:val="Hyperlink"/>
                  <w:rFonts w:asciiTheme="minorHAnsi" w:hAnsiTheme="minorHAnsi" w:cstheme="minorHAnsi"/>
                  <w:sz w:val="24"/>
                  <w:szCs w:val="24"/>
                  <w:lang w:val="sl-SI"/>
                </w:rPr>
                <w:t>https://ejn.gov.si</w:t>
              </w:r>
            </w:hyperlink>
            <w:r w:rsidRPr="00834A8F">
              <w:rPr>
                <w:rFonts w:asciiTheme="minorHAnsi" w:hAnsiTheme="minorHAnsi" w:cstheme="minorHAnsi"/>
                <w:sz w:val="24"/>
                <w:szCs w:val="24"/>
                <w:lang w:val="sl-SI"/>
              </w:rPr>
              <w:t xml:space="preserve"> najkasneje do dneva in ure, kot je to določeno v dokumentaciji v zvezi z oddajo javnega naročila. Za oddano ponudbo se šteje ponudba, ki je v sistemu e-JN označena s statusom »ODDANO«. Odgovornost ponudnika je, da si zagotovi vse potrebno za pravočasno elektronsko oddajo ponudbe (predvsem veljaven elektronski certifikat).</w:t>
            </w:r>
          </w:p>
          <w:p w14:paraId="4914C9FC" w14:textId="4CB2F3F5" w:rsidR="00FB17EC" w:rsidRPr="00027345" w:rsidRDefault="00FB17EC" w:rsidP="00FB17EC">
            <w:pPr>
              <w:spacing w:after="0" w:line="240" w:lineRule="auto"/>
              <w:jc w:val="both"/>
              <w:rPr>
                <w:rFonts w:asciiTheme="minorHAnsi" w:hAnsiTheme="minorHAnsi" w:cstheme="minorHAnsi"/>
                <w:sz w:val="24"/>
                <w:szCs w:val="24"/>
                <w:lang w:val="sl-SI" w:eastAsia="zh-CN"/>
              </w:rPr>
            </w:pPr>
            <w:r w:rsidRPr="00834A8F">
              <w:rPr>
                <w:rFonts w:asciiTheme="minorHAnsi" w:hAnsiTheme="minorHAnsi" w:cstheme="minorHAnsi"/>
                <w:sz w:val="24"/>
                <w:szCs w:val="24"/>
                <w:lang w:val="sl-SI"/>
              </w:rPr>
              <w:t>Dostop do povezave za oddajo elektronske ponudbe v tem postopku javnega naročila je naveden v obvestilu o naročilu na portalu javnih naročil.</w:t>
            </w:r>
          </w:p>
        </w:tc>
      </w:tr>
      <w:tr w:rsidR="00FB17EC" w:rsidRPr="00027345" w14:paraId="384F71B9" w14:textId="77777777" w:rsidTr="00550211">
        <w:trPr>
          <w:trHeight w:val="20"/>
          <w:jc w:val="center"/>
        </w:trPr>
        <w:tc>
          <w:tcPr>
            <w:tcW w:w="2405" w:type="dxa"/>
            <w:tcBorders>
              <w:bottom w:val="single" w:sz="4" w:space="0" w:color="auto"/>
            </w:tcBorders>
            <w:shd w:val="clear" w:color="auto" w:fill="E7E6E6" w:themeFill="background2"/>
            <w:vAlign w:val="center"/>
          </w:tcPr>
          <w:p w14:paraId="314F9875" w14:textId="77777777" w:rsidR="00FB17EC" w:rsidRPr="00027345" w:rsidRDefault="00FB17EC" w:rsidP="00FB17EC">
            <w:pPr>
              <w:spacing w:after="0" w:line="240" w:lineRule="auto"/>
              <w:rPr>
                <w:rFonts w:asciiTheme="minorHAnsi" w:hAnsiTheme="minorHAnsi" w:cstheme="minorHAnsi"/>
                <w:sz w:val="24"/>
                <w:szCs w:val="24"/>
                <w:lang w:val="sl-SI"/>
              </w:rPr>
            </w:pPr>
            <w:r w:rsidRPr="00027345">
              <w:rPr>
                <w:rFonts w:asciiTheme="minorHAnsi" w:hAnsiTheme="minorHAnsi" w:cstheme="minorHAnsi"/>
                <w:sz w:val="24"/>
                <w:szCs w:val="24"/>
                <w:lang w:val="sl-SI"/>
              </w:rPr>
              <w:t>Spremembe in umik ponudb</w:t>
            </w:r>
          </w:p>
        </w:tc>
        <w:tc>
          <w:tcPr>
            <w:tcW w:w="7290" w:type="dxa"/>
            <w:tcBorders>
              <w:bottom w:val="single" w:sz="4" w:space="0" w:color="auto"/>
            </w:tcBorders>
            <w:shd w:val="clear" w:color="auto" w:fill="FFFFFF" w:themeFill="background1"/>
            <w:vAlign w:val="center"/>
          </w:tcPr>
          <w:p w14:paraId="3CA48650" w14:textId="77777777" w:rsidR="00FB17EC" w:rsidRPr="00027345" w:rsidRDefault="00FB17EC" w:rsidP="00FB17EC">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FB17EC" w:rsidRPr="00027345" w:rsidRDefault="00FB17EC" w:rsidP="00FB17EC">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lastRenderedPageBreak/>
              <w:t>Po preteku roka za predložitev ponudb ponudbe ne bo več mogoče oddati ali umakniti.</w:t>
            </w:r>
          </w:p>
        </w:tc>
      </w:tr>
      <w:tr w:rsidR="00FB17EC" w:rsidRPr="00027345" w14:paraId="37324D9F" w14:textId="77777777" w:rsidTr="00550211">
        <w:trPr>
          <w:trHeight w:val="20"/>
          <w:jc w:val="center"/>
        </w:trPr>
        <w:tc>
          <w:tcPr>
            <w:tcW w:w="9695" w:type="dxa"/>
            <w:gridSpan w:val="2"/>
            <w:tcBorders>
              <w:bottom w:val="single" w:sz="4" w:space="0" w:color="auto"/>
            </w:tcBorders>
            <w:shd w:val="clear" w:color="auto" w:fill="E7E6E6" w:themeFill="background2"/>
            <w:vAlign w:val="center"/>
          </w:tcPr>
          <w:p w14:paraId="5A101CEB" w14:textId="38727941" w:rsidR="00FB17EC" w:rsidRPr="00027345" w:rsidRDefault="00FB17EC" w:rsidP="00FB17EC">
            <w:pPr>
              <w:spacing w:after="0" w:line="240" w:lineRule="auto"/>
              <w:rPr>
                <w:rFonts w:asciiTheme="minorHAnsi" w:hAnsiTheme="minorHAnsi" w:cstheme="minorHAnsi"/>
                <w:sz w:val="24"/>
                <w:szCs w:val="24"/>
                <w:lang w:val="sl-SI"/>
              </w:rPr>
            </w:pPr>
            <w:r w:rsidRPr="00027345">
              <w:rPr>
                <w:rFonts w:asciiTheme="minorHAnsi" w:hAnsiTheme="minorHAnsi" w:cstheme="minorHAnsi"/>
                <w:b/>
                <w:sz w:val="24"/>
                <w:szCs w:val="24"/>
                <w:lang w:val="sl-SI"/>
              </w:rPr>
              <w:lastRenderedPageBreak/>
              <w:t>Javno odpiranje ponudb</w:t>
            </w:r>
          </w:p>
        </w:tc>
      </w:tr>
      <w:tr w:rsidR="00FB17EC" w:rsidRPr="00027345" w14:paraId="77C53A0F" w14:textId="77777777" w:rsidTr="00550211">
        <w:trPr>
          <w:trHeight w:val="20"/>
          <w:jc w:val="center"/>
        </w:trPr>
        <w:tc>
          <w:tcPr>
            <w:tcW w:w="2405" w:type="dxa"/>
            <w:tcBorders>
              <w:bottom w:val="single" w:sz="4" w:space="0" w:color="auto"/>
            </w:tcBorders>
            <w:shd w:val="clear" w:color="auto" w:fill="E7E6E6" w:themeFill="background2"/>
            <w:vAlign w:val="center"/>
          </w:tcPr>
          <w:p w14:paraId="1FD895F8" w14:textId="77777777" w:rsidR="00FB17EC" w:rsidRPr="00027345" w:rsidRDefault="00FB17EC" w:rsidP="00FB17EC">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Čas</w:t>
            </w:r>
          </w:p>
        </w:tc>
        <w:tc>
          <w:tcPr>
            <w:tcW w:w="7290" w:type="dxa"/>
            <w:tcBorders>
              <w:bottom w:val="single" w:sz="4" w:space="0" w:color="auto"/>
            </w:tcBorders>
            <w:shd w:val="clear" w:color="auto" w:fill="E7E6E6" w:themeFill="background2"/>
            <w:vAlign w:val="center"/>
          </w:tcPr>
          <w:p w14:paraId="52FE1054" w14:textId="77777777" w:rsidR="00FB17EC" w:rsidRPr="00027345" w:rsidRDefault="00FB17EC" w:rsidP="00FB17EC">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Lokacija</w:t>
            </w:r>
          </w:p>
        </w:tc>
      </w:tr>
      <w:tr w:rsidR="00FB17EC" w:rsidRPr="00027345" w14:paraId="014B0417" w14:textId="77777777" w:rsidTr="00550211">
        <w:trPr>
          <w:trHeight w:val="20"/>
          <w:jc w:val="center"/>
        </w:trPr>
        <w:tc>
          <w:tcPr>
            <w:tcW w:w="2405" w:type="dxa"/>
            <w:shd w:val="clear" w:color="auto" w:fill="FFFFFF" w:themeFill="background1"/>
            <w:vAlign w:val="center"/>
          </w:tcPr>
          <w:p w14:paraId="64513F98" w14:textId="388188D6" w:rsidR="00FB17EC" w:rsidRPr="00ED5BD0" w:rsidRDefault="00FB17EC" w:rsidP="00FB17EC">
            <w:pPr>
              <w:spacing w:after="0" w:line="240" w:lineRule="auto"/>
              <w:jc w:val="center"/>
              <w:rPr>
                <w:rFonts w:asciiTheme="minorHAnsi" w:hAnsiTheme="minorHAnsi" w:cstheme="minorHAnsi"/>
                <w:b/>
                <w:bCs/>
                <w:sz w:val="24"/>
                <w:szCs w:val="24"/>
                <w:lang w:val="sl-SI"/>
              </w:rPr>
            </w:pPr>
            <w:r w:rsidRPr="00040676">
              <w:rPr>
                <w:rFonts w:asciiTheme="minorHAnsi" w:hAnsiTheme="minorHAnsi" w:cstheme="minorHAnsi"/>
                <w:b/>
                <w:bCs/>
                <w:sz w:val="24"/>
                <w:szCs w:val="24"/>
                <w:lang w:val="sl-SI"/>
              </w:rPr>
              <w:fldChar w:fldCharType="begin"/>
            </w:r>
            <w:r w:rsidRPr="00040676">
              <w:rPr>
                <w:rFonts w:asciiTheme="minorHAnsi" w:hAnsiTheme="minorHAnsi" w:cstheme="minorHAnsi"/>
                <w:b/>
                <w:bCs/>
                <w:sz w:val="24"/>
                <w:szCs w:val="24"/>
                <w:lang w:val="sl-SI"/>
              </w:rPr>
              <w:instrText xml:space="preserve"> DOCPROPERTY  "MFiles_PG51E14D668BC8456EB4AD32C31006B79A"  \* MERGEFORMAT </w:instrText>
            </w:r>
            <w:r w:rsidRPr="00040676">
              <w:rPr>
                <w:rFonts w:asciiTheme="minorHAnsi" w:hAnsiTheme="minorHAnsi" w:cstheme="minorHAnsi"/>
                <w:b/>
                <w:bCs/>
                <w:sz w:val="24"/>
                <w:szCs w:val="24"/>
                <w:lang w:val="sl-SI"/>
              </w:rPr>
              <w:fldChar w:fldCharType="separate"/>
            </w:r>
            <w:r w:rsidR="00ED5BD0" w:rsidRPr="00040676">
              <w:rPr>
                <w:rFonts w:asciiTheme="minorHAnsi" w:hAnsiTheme="minorHAnsi" w:cstheme="minorHAnsi"/>
                <w:b/>
                <w:bCs/>
                <w:sz w:val="24"/>
                <w:szCs w:val="24"/>
                <w:lang w:val="sl-SI"/>
              </w:rPr>
              <w:t>15</w:t>
            </w:r>
            <w:r w:rsidRPr="00040676">
              <w:rPr>
                <w:rFonts w:asciiTheme="minorHAnsi" w:hAnsiTheme="minorHAnsi" w:cstheme="minorHAnsi"/>
                <w:b/>
                <w:bCs/>
                <w:sz w:val="24"/>
                <w:szCs w:val="24"/>
                <w:lang w:val="sl-SI"/>
              </w:rPr>
              <w:t xml:space="preserve">. </w:t>
            </w:r>
            <w:r w:rsidR="00ED5BD0" w:rsidRPr="00040676">
              <w:rPr>
                <w:rFonts w:asciiTheme="minorHAnsi" w:hAnsiTheme="minorHAnsi" w:cstheme="minorHAnsi"/>
                <w:b/>
                <w:bCs/>
                <w:sz w:val="24"/>
                <w:szCs w:val="24"/>
                <w:lang w:val="sl-SI"/>
              </w:rPr>
              <w:t>12</w:t>
            </w:r>
            <w:r w:rsidRPr="00040676">
              <w:rPr>
                <w:rFonts w:asciiTheme="minorHAnsi" w:hAnsiTheme="minorHAnsi" w:cstheme="minorHAnsi"/>
                <w:b/>
                <w:bCs/>
                <w:sz w:val="24"/>
                <w:szCs w:val="24"/>
                <w:lang w:val="sl-SI"/>
              </w:rPr>
              <w:t>. 202</w:t>
            </w:r>
            <w:r w:rsidRPr="00040676">
              <w:rPr>
                <w:rFonts w:asciiTheme="minorHAnsi" w:hAnsiTheme="minorHAnsi" w:cstheme="minorHAnsi"/>
                <w:b/>
                <w:bCs/>
                <w:sz w:val="24"/>
                <w:szCs w:val="24"/>
                <w:lang w:val="sl-SI"/>
              </w:rPr>
              <w:fldChar w:fldCharType="end"/>
            </w:r>
            <w:r w:rsidRPr="00040676">
              <w:rPr>
                <w:rFonts w:asciiTheme="minorHAnsi" w:hAnsiTheme="minorHAnsi" w:cstheme="minorHAnsi"/>
                <w:b/>
                <w:bCs/>
                <w:sz w:val="24"/>
                <w:szCs w:val="24"/>
                <w:lang w:val="sl-SI"/>
              </w:rPr>
              <w:t xml:space="preserve">5 ob </w:t>
            </w:r>
            <w:r w:rsidRPr="00040676">
              <w:rPr>
                <w:rFonts w:asciiTheme="minorHAnsi" w:hAnsiTheme="minorHAnsi" w:cstheme="minorHAnsi"/>
                <w:b/>
                <w:bCs/>
                <w:sz w:val="24"/>
                <w:szCs w:val="24"/>
                <w:lang w:val="sl-SI"/>
              </w:rPr>
              <w:fldChar w:fldCharType="begin"/>
            </w:r>
            <w:r w:rsidRPr="00040676">
              <w:rPr>
                <w:rFonts w:asciiTheme="minorHAnsi" w:hAnsiTheme="minorHAnsi" w:cstheme="minorHAnsi"/>
                <w:b/>
                <w:bCs/>
                <w:sz w:val="24"/>
                <w:szCs w:val="24"/>
                <w:lang w:val="sl-SI"/>
              </w:rPr>
              <w:instrText xml:space="preserve"> DOCPROPERTY  "MFiles_PG9C98BF00E3CA4D8EB0CBA3E06F9F9EBB"  \* MERGEFORMAT </w:instrText>
            </w:r>
            <w:r w:rsidRPr="00040676">
              <w:rPr>
                <w:rFonts w:asciiTheme="minorHAnsi" w:hAnsiTheme="minorHAnsi" w:cstheme="minorHAnsi"/>
                <w:b/>
                <w:bCs/>
                <w:sz w:val="24"/>
                <w:szCs w:val="24"/>
                <w:lang w:val="sl-SI"/>
              </w:rPr>
              <w:fldChar w:fldCharType="separate"/>
            </w:r>
            <w:r w:rsidRPr="00040676">
              <w:rPr>
                <w:rFonts w:asciiTheme="minorHAnsi" w:hAnsiTheme="minorHAnsi" w:cstheme="minorHAnsi"/>
                <w:b/>
                <w:bCs/>
                <w:sz w:val="24"/>
                <w:szCs w:val="24"/>
                <w:lang w:val="sl-SI"/>
              </w:rPr>
              <w:t>14:00</w:t>
            </w:r>
            <w:r w:rsidRPr="00040676">
              <w:rPr>
                <w:rFonts w:asciiTheme="minorHAnsi" w:hAnsiTheme="minorHAnsi" w:cstheme="minorHAnsi"/>
                <w:b/>
                <w:bCs/>
                <w:sz w:val="24"/>
                <w:szCs w:val="24"/>
                <w:lang w:val="sl-SI"/>
              </w:rPr>
              <w:fldChar w:fldCharType="end"/>
            </w:r>
          </w:p>
        </w:tc>
        <w:tc>
          <w:tcPr>
            <w:tcW w:w="7290" w:type="dxa"/>
            <w:shd w:val="clear" w:color="auto" w:fill="FFFFFF" w:themeFill="background1"/>
            <w:vAlign w:val="center"/>
          </w:tcPr>
          <w:p w14:paraId="1C0184A9" w14:textId="218F2DF1" w:rsidR="00FB17EC" w:rsidRPr="00027345" w:rsidRDefault="00FB17EC" w:rsidP="00FB17EC">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informacijski sistem e-JN na naslovu </w:t>
            </w:r>
            <w:hyperlink r:id="rId17" w:history="1">
              <w:r w:rsidRPr="00027345">
                <w:rPr>
                  <w:rStyle w:val="Hyperlink"/>
                  <w:rFonts w:asciiTheme="minorHAnsi" w:hAnsiTheme="minorHAnsi" w:cstheme="minorHAnsi"/>
                  <w:sz w:val="24"/>
                  <w:szCs w:val="24"/>
                  <w:lang w:val="sl-SI"/>
                </w:rPr>
                <w:t>https://ejn.gov.si/</w:t>
              </w:r>
            </w:hyperlink>
          </w:p>
        </w:tc>
      </w:tr>
      <w:tr w:rsidR="00FB17EC" w:rsidRPr="00027345" w14:paraId="2FEC055E" w14:textId="77777777" w:rsidTr="00550211">
        <w:trPr>
          <w:trHeight w:val="20"/>
          <w:jc w:val="center"/>
        </w:trPr>
        <w:tc>
          <w:tcPr>
            <w:tcW w:w="9695" w:type="dxa"/>
            <w:gridSpan w:val="2"/>
            <w:shd w:val="clear" w:color="auto" w:fill="FFFFFF" w:themeFill="background1"/>
            <w:vAlign w:val="center"/>
          </w:tcPr>
          <w:p w14:paraId="261933FC" w14:textId="56C50BBF" w:rsidR="00FB17EC" w:rsidRPr="00027345" w:rsidRDefault="00FB17EC" w:rsidP="00FB17EC">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Odpiranje ponudb bo potekalo samodejno v sistemu e-JN na spletnem naslovu </w:t>
            </w:r>
            <w:hyperlink r:id="rId18" w:history="1">
              <w:r w:rsidRPr="00027345">
                <w:rPr>
                  <w:rStyle w:val="Hyperlink"/>
                  <w:rFonts w:asciiTheme="minorHAnsi" w:hAnsiTheme="minorHAnsi" w:cstheme="minorHAnsi"/>
                  <w:sz w:val="24"/>
                  <w:szCs w:val="24"/>
                  <w:lang w:val="sl-SI"/>
                </w:rPr>
                <w:t>https://ejn.gov.si</w:t>
              </w:r>
            </w:hyperlink>
            <w:r w:rsidRPr="00027345">
              <w:rPr>
                <w:rFonts w:asciiTheme="minorHAnsi" w:hAnsiTheme="minorHAnsi" w:cstheme="minorHAnsi"/>
                <w:sz w:val="24"/>
                <w:szCs w:val="24"/>
                <w:lang w:val="sl-SI"/>
              </w:rPr>
              <w:t xml:space="preserve"> na dan in uro, kot je to določeno v dokumentaciji v zvezi z oddajo javnega naročila. Odpiranje poteka tako, da sistem e-JN samodejno ob uri, ki je določena za javno odpiranje ponudb, prikaže podatke o ponudniku</w:t>
            </w:r>
            <w:r>
              <w:rPr>
                <w:rFonts w:asciiTheme="minorHAnsi" w:hAnsiTheme="minorHAnsi" w:cstheme="minorHAnsi"/>
                <w:sz w:val="24"/>
                <w:szCs w:val="24"/>
                <w:lang w:val="sl-SI"/>
              </w:rPr>
              <w:t xml:space="preserve"> in</w:t>
            </w:r>
            <w:r w:rsidRPr="00027345">
              <w:rPr>
                <w:rFonts w:asciiTheme="minorHAnsi" w:hAnsiTheme="minorHAnsi" w:cstheme="minorHAnsi"/>
                <w:sz w:val="24"/>
                <w:szCs w:val="24"/>
                <w:lang w:val="sl-SI"/>
              </w:rPr>
              <w:t xml:space="preserve"> variantah, če so bile zahtevane oziroma dovoljene</w:t>
            </w:r>
            <w:r>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ter omogoči dostop do dokumenta .pdf, ki ga ponudnik naloži v sistem e-JN pod razdelek »Predračun«. 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Theme="minorHAnsi" w:hAnsiTheme="minorHAnsi" w:cstheme="minorHAnsi"/>
          <w:b/>
          <w:sz w:val="24"/>
          <w:szCs w:val="24"/>
          <w:lang w:val="sl-SI"/>
        </w:rPr>
      </w:pPr>
    </w:p>
    <w:p w14:paraId="2A6E040B" w14:textId="77777777" w:rsidR="009966DE" w:rsidRPr="00027345" w:rsidRDefault="009966DE" w:rsidP="00B67343">
      <w:pPr>
        <w:spacing w:after="0" w:line="240" w:lineRule="auto"/>
        <w:rPr>
          <w:rFonts w:asciiTheme="minorHAnsi" w:hAnsiTheme="minorHAnsi" w:cstheme="minorHAnsi"/>
          <w:b/>
          <w:sz w:val="24"/>
          <w:szCs w:val="24"/>
          <w:lang w:val="sl-SI"/>
        </w:rPr>
      </w:pPr>
    </w:p>
    <w:p w14:paraId="3DDA1E5B" w14:textId="77777777" w:rsidR="000A03C5" w:rsidRPr="00027345" w:rsidRDefault="000D57FD" w:rsidP="006C214D">
      <w:pPr>
        <w:numPr>
          <w:ilvl w:val="0"/>
          <w:numId w:val="1"/>
        </w:numPr>
        <w:spacing w:after="12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PREVERJANJE SPOSOBNOSTI</w:t>
      </w:r>
    </w:p>
    <w:p w14:paraId="13BE458F" w14:textId="77777777" w:rsidR="00DA3E69" w:rsidRPr="00DA3E69" w:rsidRDefault="00E2660F" w:rsidP="00DA3E69">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b/>
          <w:bCs/>
          <w:sz w:val="24"/>
          <w:szCs w:val="24"/>
          <w:lang w:val="sl-SI"/>
        </w:rPr>
        <w:t xml:space="preserve">Gospodarski subjekt potrdi </w:t>
      </w:r>
      <w:r w:rsidR="006F01AA" w:rsidRPr="00027345">
        <w:rPr>
          <w:rFonts w:asciiTheme="minorHAnsi" w:hAnsiTheme="minorHAnsi" w:cstheme="minorHAnsi"/>
          <w:b/>
          <w:bCs/>
          <w:sz w:val="24"/>
          <w:szCs w:val="24"/>
          <w:lang w:val="sl-SI"/>
        </w:rPr>
        <w:t xml:space="preserve">neobstoj izključitvenih razlogov in </w:t>
      </w:r>
      <w:r w:rsidRPr="00027345">
        <w:rPr>
          <w:rFonts w:asciiTheme="minorHAnsi" w:hAnsiTheme="minorHAnsi" w:cstheme="minorHAnsi"/>
          <w:b/>
          <w:bCs/>
          <w:sz w:val="24"/>
          <w:szCs w:val="24"/>
          <w:lang w:val="sl-SI"/>
        </w:rPr>
        <w:t xml:space="preserve">izpolnjevanje pogojev </w:t>
      </w:r>
      <w:r w:rsidR="006F01AA" w:rsidRPr="00027345">
        <w:rPr>
          <w:rFonts w:asciiTheme="minorHAnsi" w:hAnsiTheme="minorHAnsi" w:cstheme="minorHAnsi"/>
          <w:b/>
          <w:bCs/>
          <w:sz w:val="24"/>
          <w:szCs w:val="24"/>
          <w:lang w:val="sl-SI"/>
        </w:rPr>
        <w:t xml:space="preserve">za sodelovanje </w:t>
      </w:r>
      <w:r w:rsidRPr="00027345">
        <w:rPr>
          <w:rFonts w:asciiTheme="minorHAnsi" w:hAnsiTheme="minorHAnsi" w:cstheme="minorHAnsi"/>
          <w:b/>
          <w:bCs/>
          <w:sz w:val="24"/>
          <w:szCs w:val="24"/>
          <w:lang w:val="sl-SI"/>
        </w:rPr>
        <w:t xml:space="preserve">s predložitvijo izpolnjenega </w:t>
      </w:r>
      <w:r w:rsidR="00D57D8E" w:rsidRPr="00027345">
        <w:rPr>
          <w:rFonts w:asciiTheme="minorHAnsi" w:hAnsiTheme="minorHAnsi" w:cstheme="minorHAnsi"/>
          <w:b/>
          <w:bCs/>
          <w:sz w:val="24"/>
          <w:szCs w:val="24"/>
          <w:lang w:val="sl-SI"/>
        </w:rPr>
        <w:t xml:space="preserve">obrazca </w:t>
      </w:r>
      <w:r w:rsidR="008E20FA" w:rsidRPr="00027345">
        <w:rPr>
          <w:rFonts w:asciiTheme="minorHAnsi" w:hAnsiTheme="minorHAnsi" w:cstheme="minorHAnsi"/>
          <w:b/>
          <w:bCs/>
          <w:sz w:val="24"/>
          <w:szCs w:val="24"/>
          <w:lang w:val="sl-SI"/>
        </w:rPr>
        <w:t xml:space="preserve">ESPD </w:t>
      </w:r>
      <w:r w:rsidR="008E20FA" w:rsidRPr="00027345">
        <w:rPr>
          <w:rFonts w:asciiTheme="minorHAnsi" w:hAnsiTheme="minorHAnsi" w:cstheme="minorHAnsi"/>
          <w:sz w:val="24"/>
          <w:szCs w:val="24"/>
          <w:lang w:val="sl-SI"/>
        </w:rPr>
        <w:t xml:space="preserve">(gospodarski subjekt obrazec ESPD iz razpisne dokumentacije shrani na svoj računalnik, nato pa ga izpolni </w:t>
      </w:r>
      <w:r w:rsidR="00043EFD">
        <w:rPr>
          <w:rFonts w:asciiTheme="minorHAnsi" w:hAnsiTheme="minorHAnsi" w:cstheme="minorHAnsi"/>
          <w:sz w:val="24"/>
          <w:szCs w:val="24"/>
          <w:lang w:val="sl-SI"/>
        </w:rPr>
        <w:t>na</w:t>
      </w:r>
      <w:r w:rsidR="00043EFD" w:rsidRPr="00027345">
        <w:rPr>
          <w:rFonts w:asciiTheme="minorHAnsi" w:hAnsiTheme="minorHAnsi" w:cstheme="minorHAnsi"/>
          <w:sz w:val="24"/>
          <w:szCs w:val="24"/>
          <w:lang w:val="sl-SI"/>
        </w:rPr>
        <w:t xml:space="preserve"> </w:t>
      </w:r>
      <w:r w:rsidR="008E20FA" w:rsidRPr="00027345">
        <w:rPr>
          <w:rFonts w:asciiTheme="minorHAnsi" w:hAnsiTheme="minorHAnsi" w:cstheme="minorHAnsi"/>
          <w:sz w:val="24"/>
          <w:szCs w:val="24"/>
          <w:lang w:val="sl-SI"/>
        </w:rPr>
        <w:t>spletn</w:t>
      </w:r>
      <w:r w:rsidR="00043EFD">
        <w:rPr>
          <w:rFonts w:asciiTheme="minorHAnsi" w:hAnsiTheme="minorHAnsi" w:cstheme="minorHAnsi"/>
          <w:sz w:val="24"/>
          <w:szCs w:val="24"/>
          <w:lang w:val="sl-SI"/>
        </w:rPr>
        <w:t>i</w:t>
      </w:r>
      <w:r w:rsidR="008E20FA" w:rsidRPr="00027345">
        <w:rPr>
          <w:rFonts w:asciiTheme="minorHAnsi" w:hAnsiTheme="minorHAnsi" w:cstheme="minorHAnsi"/>
          <w:sz w:val="24"/>
          <w:szCs w:val="24"/>
          <w:lang w:val="sl-SI"/>
        </w:rPr>
        <w:t xml:space="preserve"> povezav</w:t>
      </w:r>
      <w:r w:rsidR="00043EFD">
        <w:rPr>
          <w:rFonts w:asciiTheme="minorHAnsi" w:hAnsiTheme="minorHAnsi" w:cstheme="minorHAnsi"/>
          <w:sz w:val="24"/>
          <w:szCs w:val="24"/>
          <w:lang w:val="sl-SI"/>
        </w:rPr>
        <w:t>i</w:t>
      </w:r>
      <w:r w:rsidR="008E20FA" w:rsidRPr="00027345">
        <w:rPr>
          <w:rFonts w:asciiTheme="minorHAnsi" w:hAnsiTheme="minorHAnsi" w:cstheme="minorHAnsi"/>
          <w:sz w:val="24"/>
          <w:szCs w:val="24"/>
          <w:lang w:val="sl-SI"/>
        </w:rPr>
        <w:t xml:space="preserve"> </w:t>
      </w:r>
      <w:hyperlink r:id="rId19">
        <w:r w:rsidR="00DA0474" w:rsidRPr="00027345">
          <w:rPr>
            <w:rStyle w:val="Hyperlink"/>
            <w:rFonts w:asciiTheme="minorHAnsi" w:hAnsiTheme="minorHAnsi" w:cstheme="minorHAnsi"/>
            <w:sz w:val="24"/>
            <w:szCs w:val="24"/>
            <w:lang w:val="sl-SI"/>
          </w:rPr>
          <w:t>https://ejn.gov.si/espd</w:t>
        </w:r>
      </w:hyperlink>
      <w:r w:rsidR="00DA0474" w:rsidRPr="00027345">
        <w:rPr>
          <w:rFonts w:asciiTheme="minorHAnsi" w:hAnsiTheme="minorHAnsi" w:cstheme="minorHAnsi"/>
          <w:sz w:val="24"/>
          <w:szCs w:val="24"/>
          <w:lang w:val="sl-SI"/>
        </w:rPr>
        <w:t xml:space="preserve">. </w:t>
      </w:r>
      <w:r w:rsidR="008E20FA" w:rsidRPr="00027345">
        <w:rPr>
          <w:rFonts w:asciiTheme="minorHAnsi" w:hAnsiTheme="minorHAnsi" w:cstheme="minorHAnsi"/>
          <w:sz w:val="24"/>
          <w:szCs w:val="24"/>
          <w:lang w:val="sl-SI"/>
        </w:rPr>
        <w:t>Na tej spletni povezavi gospodarski subjekt izbere opcijo »Sem gospodarski subjekt«</w:t>
      </w:r>
      <w:r w:rsidR="00646981">
        <w:rPr>
          <w:rFonts w:asciiTheme="minorHAnsi" w:hAnsiTheme="minorHAnsi" w:cstheme="minorHAnsi"/>
          <w:sz w:val="24"/>
          <w:szCs w:val="24"/>
          <w:lang w:val="sl-SI"/>
        </w:rPr>
        <w:t>,</w:t>
      </w:r>
      <w:r w:rsidR="008E20FA" w:rsidRPr="00027345">
        <w:rPr>
          <w:rFonts w:asciiTheme="minorHAnsi" w:hAnsiTheme="minorHAnsi" w:cstheme="minorHAnsi"/>
          <w:sz w:val="24"/>
          <w:szCs w:val="24"/>
          <w:lang w:val="sl-SI"/>
        </w:rPr>
        <w:t xml:space="preserve"> opcijo »Uvoziti ESPD«</w:t>
      </w:r>
      <w:r w:rsidR="00646981">
        <w:rPr>
          <w:rFonts w:asciiTheme="minorHAnsi" w:hAnsiTheme="minorHAnsi" w:cstheme="minorHAnsi"/>
          <w:sz w:val="24"/>
          <w:szCs w:val="24"/>
          <w:lang w:val="sl-SI"/>
        </w:rPr>
        <w:t xml:space="preserve"> </w:t>
      </w:r>
      <w:r w:rsidR="00353AB2">
        <w:rPr>
          <w:rFonts w:asciiTheme="minorHAnsi" w:hAnsiTheme="minorHAnsi" w:cstheme="minorHAnsi"/>
          <w:sz w:val="24"/>
          <w:szCs w:val="24"/>
          <w:lang w:val="sl-SI"/>
        </w:rPr>
        <w:t>i</w:t>
      </w:r>
      <w:r w:rsidR="00646981">
        <w:rPr>
          <w:rFonts w:asciiTheme="minorHAnsi" w:hAnsiTheme="minorHAnsi" w:cstheme="minorHAnsi"/>
          <w:sz w:val="24"/>
          <w:szCs w:val="24"/>
          <w:lang w:val="sl-SI"/>
        </w:rPr>
        <w:t xml:space="preserve">n </w:t>
      </w:r>
      <w:r w:rsidR="002E7C63">
        <w:rPr>
          <w:rFonts w:asciiTheme="minorHAnsi" w:hAnsiTheme="minorHAnsi" w:cstheme="minorHAnsi"/>
          <w:sz w:val="24"/>
          <w:szCs w:val="24"/>
          <w:lang w:val="sl-SI"/>
        </w:rPr>
        <w:t>državo sedeža podjetja</w:t>
      </w:r>
      <w:r w:rsidR="00353AB2">
        <w:rPr>
          <w:rFonts w:asciiTheme="minorHAnsi" w:hAnsiTheme="minorHAnsi" w:cstheme="minorHAnsi"/>
          <w:sz w:val="24"/>
          <w:szCs w:val="24"/>
          <w:lang w:val="sl-SI"/>
        </w:rPr>
        <w:t>.</w:t>
      </w:r>
      <w:r w:rsidR="00092689" w:rsidRPr="00027345">
        <w:rPr>
          <w:rFonts w:asciiTheme="minorHAnsi" w:hAnsiTheme="minorHAnsi" w:cstheme="minorHAnsi"/>
          <w:sz w:val="24"/>
          <w:szCs w:val="24"/>
          <w:lang w:val="sl-SI"/>
        </w:rPr>
        <w:t xml:space="preserve"> Gospodarski subjekt predloži obrazec ESPD v </w:t>
      </w:r>
      <w:r w:rsidR="00FE236D" w:rsidRPr="00027345">
        <w:rPr>
          <w:rFonts w:asciiTheme="minorHAnsi" w:hAnsiTheme="minorHAnsi" w:cstheme="minorHAnsi"/>
          <w:sz w:val="24"/>
          <w:szCs w:val="24"/>
          <w:lang w:val="sl-SI"/>
        </w:rPr>
        <w:t>obliki</w:t>
      </w:r>
      <w:r w:rsidR="00FE236D">
        <w:rPr>
          <w:rFonts w:asciiTheme="minorHAnsi" w:hAnsiTheme="minorHAnsi" w:cstheme="minorHAnsi"/>
          <w:sz w:val="24"/>
          <w:szCs w:val="24"/>
          <w:lang w:val="sl-SI"/>
        </w:rPr>
        <w:t xml:space="preserve"> </w:t>
      </w:r>
      <w:r w:rsidR="006F01AA" w:rsidRPr="00027345">
        <w:rPr>
          <w:rFonts w:asciiTheme="minorHAnsi" w:hAnsiTheme="minorHAnsi" w:cstheme="minorHAnsi"/>
          <w:sz w:val="24"/>
          <w:szCs w:val="24"/>
          <w:lang w:val="sl-SI"/>
        </w:rPr>
        <w:t>.xml</w:t>
      </w:r>
      <w:r w:rsidR="00353AB2">
        <w:rPr>
          <w:rFonts w:asciiTheme="minorHAnsi" w:hAnsiTheme="minorHAnsi" w:cstheme="minorHAnsi"/>
          <w:sz w:val="24"/>
          <w:szCs w:val="24"/>
          <w:lang w:val="sl-SI"/>
        </w:rPr>
        <w:t xml:space="preserve"> in pri izpolnjevanju sledi navodilom</w:t>
      </w:r>
      <w:r w:rsidR="00092689" w:rsidRPr="00027345">
        <w:rPr>
          <w:rFonts w:asciiTheme="minorHAnsi" w:hAnsiTheme="minorHAnsi" w:cstheme="minorHAnsi"/>
          <w:sz w:val="24"/>
          <w:szCs w:val="24"/>
          <w:lang w:val="sl-SI"/>
        </w:rPr>
        <w:t>.</w:t>
      </w:r>
      <w:r w:rsidR="003473A5" w:rsidRPr="00027345">
        <w:rPr>
          <w:rFonts w:asciiTheme="minorHAnsi" w:hAnsiTheme="minorHAnsi" w:cstheme="minorHAnsi"/>
          <w:sz w:val="24"/>
          <w:szCs w:val="24"/>
          <w:lang w:val="sl-SI"/>
        </w:rPr>
        <w:t xml:space="preserve"> </w:t>
      </w:r>
      <w:r w:rsidR="00DA3E69" w:rsidRPr="00DA3E69">
        <w:rPr>
          <w:rFonts w:asciiTheme="minorHAnsi" w:hAnsiTheme="minorHAnsi" w:cstheme="minorHAnsi"/>
          <w:sz w:val="24"/>
          <w:szCs w:val="24"/>
          <w:lang w:val="sl-SI"/>
        </w:rPr>
        <w:t xml:space="preserve">Ponudnik, ki v sistemu e-JN oddaja ponudbo, lahko naloži svoj ESPD v obliki </w:t>
      </w:r>
      <w:proofErr w:type="spellStart"/>
      <w:r w:rsidR="00DA3E69" w:rsidRPr="00DA3E69">
        <w:rPr>
          <w:rFonts w:asciiTheme="minorHAnsi" w:hAnsiTheme="minorHAnsi" w:cstheme="minorHAnsi"/>
          <w:sz w:val="24"/>
          <w:szCs w:val="24"/>
          <w:lang w:val="sl-SI"/>
        </w:rPr>
        <w:t>xml</w:t>
      </w:r>
      <w:proofErr w:type="spellEnd"/>
      <w:r w:rsidR="00DA3E69" w:rsidRPr="00DA3E69">
        <w:rPr>
          <w:rFonts w:asciiTheme="minorHAnsi" w:hAnsiTheme="minorHAnsi" w:cstheme="minorHAnsi"/>
          <w:sz w:val="24"/>
          <w:szCs w:val="24"/>
          <w:lang w:val="sl-SI"/>
        </w:rPr>
        <w:t xml:space="preserve"> nepodpisan, saj se v skladu Splošnimi pogoji uporabe sistema e-JN šteje, da je oddan pravno zavezujoč dokument, ki ima enako veljavnost kot podpisan. Za vse ostale gospodarske subjekte, ki sodelujejo v ponudbi, se priloži izpolnjen in podpisan obrazec ESPD v obliki </w:t>
      </w:r>
      <w:proofErr w:type="spellStart"/>
      <w:r w:rsidR="00DA3E69" w:rsidRPr="00DA3E69">
        <w:rPr>
          <w:rFonts w:asciiTheme="minorHAnsi" w:hAnsiTheme="minorHAnsi" w:cstheme="minorHAnsi"/>
          <w:sz w:val="24"/>
          <w:szCs w:val="24"/>
          <w:lang w:val="sl-SI"/>
        </w:rPr>
        <w:t>pdf</w:t>
      </w:r>
      <w:proofErr w:type="spellEnd"/>
      <w:r w:rsidR="00DA3E69" w:rsidRPr="00DA3E69">
        <w:rPr>
          <w:rFonts w:asciiTheme="minorHAnsi" w:hAnsiTheme="minorHAnsi" w:cstheme="minorHAnsi"/>
          <w:sz w:val="24"/>
          <w:szCs w:val="24"/>
          <w:lang w:val="sl-SI"/>
        </w:rPr>
        <w:t>.</w:t>
      </w:r>
    </w:p>
    <w:p w14:paraId="3724AEED" w14:textId="057F31D4" w:rsidR="00FF30D6" w:rsidRPr="009966DE" w:rsidRDefault="00FF30D6" w:rsidP="00FF30D6">
      <w:pPr>
        <w:spacing w:after="120" w:line="240" w:lineRule="auto"/>
        <w:jc w:val="both"/>
        <w:rPr>
          <w:rFonts w:asciiTheme="minorHAnsi" w:hAnsiTheme="minorHAnsi" w:cstheme="minorHAnsi"/>
          <w:color w:val="FF0000"/>
          <w:sz w:val="24"/>
          <w:szCs w:val="24"/>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967E46" w:rsidRPr="00027345" w14:paraId="5E50B43E" w14:textId="77777777" w:rsidTr="00550211">
        <w:trPr>
          <w:trHeight w:val="20"/>
          <w:jc w:val="center"/>
        </w:trPr>
        <w:tc>
          <w:tcPr>
            <w:tcW w:w="9694" w:type="dxa"/>
            <w:gridSpan w:val="2"/>
            <w:tcBorders>
              <w:bottom w:val="single" w:sz="4" w:space="0" w:color="auto"/>
            </w:tcBorders>
            <w:shd w:val="clear" w:color="auto" w:fill="E7E6E6" w:themeFill="background2"/>
            <w:vAlign w:val="center"/>
          </w:tcPr>
          <w:p w14:paraId="68D8C028" w14:textId="0A19901E" w:rsidR="00967E46" w:rsidRPr="00027345" w:rsidRDefault="00373610">
            <w:pPr>
              <w:spacing w:after="0" w:line="240" w:lineRule="auto"/>
              <w:jc w:val="center"/>
              <w:rPr>
                <w:rFonts w:asciiTheme="minorHAnsi" w:hAnsiTheme="minorHAnsi" w:cstheme="minorHAnsi"/>
                <w:b/>
                <w:sz w:val="24"/>
                <w:szCs w:val="24"/>
                <w:lang w:val="sl-SI"/>
              </w:rPr>
            </w:pPr>
            <w:r>
              <w:rPr>
                <w:rFonts w:asciiTheme="minorHAnsi" w:hAnsiTheme="minorHAnsi" w:cstheme="minorHAnsi"/>
                <w:b/>
                <w:sz w:val="24"/>
                <w:szCs w:val="24"/>
                <w:lang w:val="sl-SI"/>
              </w:rPr>
              <w:t xml:space="preserve">7.1. </w:t>
            </w:r>
            <w:r w:rsidR="00967E46" w:rsidRPr="00027345">
              <w:rPr>
                <w:rFonts w:asciiTheme="minorHAnsi" w:hAnsiTheme="minorHAnsi" w:cstheme="minorHAnsi"/>
                <w:b/>
                <w:sz w:val="24"/>
                <w:szCs w:val="24"/>
                <w:lang w:val="sl-SI"/>
              </w:rPr>
              <w:t xml:space="preserve">RAZLOGI ZA IZKLJUČITEV </w:t>
            </w:r>
          </w:p>
        </w:tc>
      </w:tr>
      <w:tr w:rsidR="00967E46" w:rsidRPr="00027345" w14:paraId="2BCD31CB" w14:textId="77777777" w:rsidTr="00550211">
        <w:trPr>
          <w:trHeight w:val="20"/>
          <w:jc w:val="center"/>
        </w:trPr>
        <w:tc>
          <w:tcPr>
            <w:tcW w:w="9694" w:type="dxa"/>
            <w:gridSpan w:val="2"/>
            <w:shd w:val="clear" w:color="auto" w:fill="E7E6E6" w:themeFill="background2"/>
            <w:vAlign w:val="center"/>
          </w:tcPr>
          <w:p w14:paraId="591F9613" w14:textId="77777777" w:rsidR="00967E46" w:rsidRPr="00027345" w:rsidRDefault="00967E46">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A: Razlogi, povezani s kazenskimi obsodbami</w:t>
            </w:r>
          </w:p>
        </w:tc>
      </w:tr>
      <w:tr w:rsidR="009966DE" w:rsidRPr="00027345" w14:paraId="6B7E7D9A" w14:textId="77777777" w:rsidTr="009966DE">
        <w:trPr>
          <w:trHeight w:val="20"/>
          <w:jc w:val="center"/>
        </w:trPr>
        <w:tc>
          <w:tcPr>
            <w:tcW w:w="2263" w:type="dxa"/>
            <w:tcBorders>
              <w:bottom w:val="single" w:sz="4" w:space="0" w:color="auto"/>
            </w:tcBorders>
            <w:shd w:val="clear" w:color="auto" w:fill="E7E6E6" w:themeFill="background2"/>
            <w:vAlign w:val="center"/>
          </w:tcPr>
          <w:p w14:paraId="49823BB6" w14:textId="66D76A15" w:rsidR="009966DE" w:rsidRPr="00027345" w:rsidRDefault="009966DE" w:rsidP="00FD5396">
            <w:pPr>
              <w:spacing w:after="0" w:line="240" w:lineRule="auto"/>
              <w:rPr>
                <w:rFonts w:asciiTheme="minorHAnsi" w:hAnsiTheme="minorHAnsi" w:cstheme="minorHAnsi"/>
                <w:b/>
                <w:bCs/>
                <w:sz w:val="24"/>
                <w:szCs w:val="24"/>
                <w:lang w:val="sl-SI"/>
              </w:rPr>
            </w:pPr>
            <w:r w:rsidRPr="009966DE">
              <w:rPr>
                <w:rFonts w:asciiTheme="minorHAnsi" w:hAnsiTheme="minorHAnsi" w:cstheme="minorHAnsi"/>
                <w:sz w:val="24"/>
                <w:szCs w:val="24"/>
                <w:lang w:val="sl-SI"/>
              </w:rPr>
              <w:t>Pogo</w:t>
            </w:r>
            <w:r>
              <w:rPr>
                <w:rFonts w:asciiTheme="minorHAnsi" w:hAnsiTheme="minorHAnsi" w:cstheme="minorHAnsi"/>
                <w:b/>
                <w:bCs/>
                <w:sz w:val="24"/>
                <w:szCs w:val="24"/>
                <w:lang w:val="sl-SI"/>
              </w:rPr>
              <w:t>j P1</w:t>
            </w:r>
          </w:p>
        </w:tc>
        <w:tc>
          <w:tcPr>
            <w:tcW w:w="7431" w:type="dxa"/>
            <w:tcBorders>
              <w:bottom w:val="single" w:sz="4" w:space="0" w:color="auto"/>
            </w:tcBorders>
            <w:shd w:val="clear" w:color="auto" w:fill="FFFFFF" w:themeFill="background1"/>
            <w:vAlign w:val="center"/>
          </w:tcPr>
          <w:p w14:paraId="16AD490C" w14:textId="77777777" w:rsidR="009966DE" w:rsidRPr="006717F1" w:rsidRDefault="009966DE" w:rsidP="009966DE">
            <w:pPr>
              <w:spacing w:after="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Zakona o javnem naročanju (Uradni list RS, št. 91/15, 14/18, 121/21, 10/22, 74/22 – </w:t>
            </w:r>
            <w:proofErr w:type="spellStart"/>
            <w:r w:rsidRPr="006717F1">
              <w:rPr>
                <w:rFonts w:asciiTheme="minorHAnsi" w:hAnsiTheme="minorHAnsi" w:cstheme="minorHAnsi"/>
                <w:sz w:val="24"/>
                <w:szCs w:val="24"/>
                <w:lang w:val="sl-SI"/>
              </w:rPr>
              <w:t>odl</w:t>
            </w:r>
            <w:proofErr w:type="spellEnd"/>
            <w:r w:rsidRPr="006717F1">
              <w:rPr>
                <w:rFonts w:asciiTheme="minorHAnsi" w:hAnsiTheme="minorHAnsi" w:cstheme="minorHAnsi"/>
                <w:sz w:val="24"/>
                <w:szCs w:val="24"/>
                <w:lang w:val="sl-SI"/>
              </w:rPr>
              <w:t>. US, 100/22 – ZNUZSZS, 28/23 in 88/23 – ZOPNN-F; v nadaljnjem besedilu: ZJN-3):</w:t>
            </w:r>
          </w:p>
          <w:p w14:paraId="10D804C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terorizem (108. člen KZ-1),</w:t>
            </w:r>
          </w:p>
          <w:p w14:paraId="4A3B778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financiranje terorizma (109. člen KZ-1),</w:t>
            </w:r>
          </w:p>
          <w:p w14:paraId="6665ED01"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lastRenderedPageBreak/>
              <w:t>- ščuvanje in javno poveličevanje terorističnih dejanj (110. člen KZ-1),</w:t>
            </w:r>
          </w:p>
          <w:p w14:paraId="6F42339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novačenje in usposabljanje za terorizem (111. člen KZ-1),</w:t>
            </w:r>
          </w:p>
          <w:p w14:paraId="59C1840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spravljanje v suženjsko razmerje (112. člen KZ-1),</w:t>
            </w:r>
          </w:p>
          <w:p w14:paraId="6FF3545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trgovina z ljudmi (113. člen KZ-1),</w:t>
            </w:r>
          </w:p>
          <w:p w14:paraId="64F860B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sprejemanje podkupnine pri volitvah (157. člen KZ-1),</w:t>
            </w:r>
          </w:p>
          <w:p w14:paraId="27A3C3F8"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kršitev temeljnih pravic delavcev (196. člen KZ-1),</w:t>
            </w:r>
          </w:p>
          <w:p w14:paraId="50A1D95C"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goljufija (211. člen KZ-1),</w:t>
            </w:r>
          </w:p>
          <w:p w14:paraId="6C1C7736"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protipravno omejevanje konkurence (225. člen KZ-1),</w:t>
            </w:r>
          </w:p>
          <w:p w14:paraId="1B1635D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povzročitev stečaja z goljufijo ali nevestnim poslovanjem (226. člen KZ-1),</w:t>
            </w:r>
          </w:p>
          <w:p w14:paraId="3E1BA60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oškodovanje upnikov (227. člen KZ-1),</w:t>
            </w:r>
          </w:p>
          <w:p w14:paraId="45BC8A12"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poslovna goljufija (228. člen KZ-1),</w:t>
            </w:r>
          </w:p>
          <w:p w14:paraId="6D09AB3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goljufija na škodo Evropske unije (229. člen KZ-1),</w:t>
            </w:r>
          </w:p>
          <w:p w14:paraId="26FAD658"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preslepitev pri pridobitvi in uporabi posojila ali ugodnosti (230. člen KZ-1),</w:t>
            </w:r>
          </w:p>
          <w:p w14:paraId="7FFDB49F"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preslepitev pri poslovanju z vrednostnimi papirji (231. člen KZ-1),</w:t>
            </w:r>
          </w:p>
          <w:p w14:paraId="430742F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preslepitev kupcev (232. člen KZ-1),</w:t>
            </w:r>
          </w:p>
          <w:p w14:paraId="08A15D8C"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neupravičena uporaba tuje oznake ali modela (233. člen KZ-1),</w:t>
            </w:r>
          </w:p>
          <w:p w14:paraId="318E667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neupravičena uporaba tujega izuma ali topografije (234. člen KZ-1),</w:t>
            </w:r>
          </w:p>
          <w:p w14:paraId="3EFE2D0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ponareditev ali uničenje poslovnih listin (235. člen KZ-1),</w:t>
            </w:r>
          </w:p>
          <w:p w14:paraId="3811AC00"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izdaja in neupravičena pridobitev poslovne skrivnosti (236. člen KZ-1),</w:t>
            </w:r>
          </w:p>
          <w:p w14:paraId="190042A9"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informacijskega sistema (237. člen KZ-1),</w:t>
            </w:r>
          </w:p>
          <w:p w14:paraId="3A0A0BE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notranje informacije (238. člen KZ-1),</w:t>
            </w:r>
          </w:p>
          <w:p w14:paraId="2E76C9A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trga finančnih instrumentov (239. člen KZ-1),</w:t>
            </w:r>
          </w:p>
          <w:p w14:paraId="1E23ACE5"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položaja ali zaupanja pri gospodarski dejavnosti (240. člen KZ-1),</w:t>
            </w:r>
          </w:p>
          <w:p w14:paraId="59AC85C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nedovoljeno sprejemanje daril (241. člen KZ-1),</w:t>
            </w:r>
          </w:p>
          <w:p w14:paraId="4A946900"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nedovoljeno dajanje daril (242. člen KZ-1),</w:t>
            </w:r>
          </w:p>
          <w:p w14:paraId="3A8CF2B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ponarejanje denarja (243. člen KZ-1),</w:t>
            </w:r>
          </w:p>
          <w:p w14:paraId="4C47A4B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ponarejanje in uporaba ponarejenih vrednotnic ali vrednostnih papirjev (244. člen KZ-1),</w:t>
            </w:r>
          </w:p>
          <w:p w14:paraId="73875C6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pranje denarja (245. člen KZ-1),</w:t>
            </w:r>
          </w:p>
          <w:p w14:paraId="2AF06CF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negotovinskega plačilnega sredstva (246. člen KZ-1),</w:t>
            </w:r>
          </w:p>
          <w:p w14:paraId="64909399"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uporaba ponarejenega negotovinskega plačilnega sredstva (247. člen KZ-1),</w:t>
            </w:r>
          </w:p>
          <w:p w14:paraId="197B2EF3"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izdelava, pridobitev in odtujitev pripomočkov za ponarejanje (248. člen KZ-1),</w:t>
            </w:r>
          </w:p>
          <w:p w14:paraId="25C4D601"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davčna zatajitev (249. člen KZ-1),</w:t>
            </w:r>
          </w:p>
          <w:p w14:paraId="0B52A0E9"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tihotapstvo (250. člen KZ-1),</w:t>
            </w:r>
          </w:p>
          <w:p w14:paraId="7BF3B520"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zloraba uradnega položaja ali uradnih pravic (257. člen KZ-1),</w:t>
            </w:r>
          </w:p>
          <w:p w14:paraId="4F788C74"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oškodovanje javnih sredstev (257.a člen KZ-1),</w:t>
            </w:r>
          </w:p>
          <w:p w14:paraId="5EB1137B"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izdaja tajnih podatkov (260. člen KZ-1),</w:t>
            </w:r>
          </w:p>
          <w:p w14:paraId="4A45519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jemanje podkupnine (261. člen KZ-1),</w:t>
            </w:r>
          </w:p>
          <w:p w14:paraId="6058DE82"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dajanje podkupnine (262. člen KZ-1),</w:t>
            </w:r>
          </w:p>
          <w:p w14:paraId="4C5CFF56"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sprejemanje koristi za nezakonito posredovanje (263. člen KZ-1),</w:t>
            </w:r>
          </w:p>
          <w:p w14:paraId="26BC657A"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lastRenderedPageBreak/>
              <w:t>- dajanje daril za nezakonito posredovanje (264. člen KZ-1),</w:t>
            </w:r>
          </w:p>
          <w:p w14:paraId="248DCDFE"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 hudodelsko združevanje (294. člen KZ-1), </w:t>
            </w:r>
          </w:p>
          <w:p w14:paraId="6F24467D" w14:textId="77777777" w:rsidR="009966DE" w:rsidRPr="006717F1" w:rsidRDefault="009966DE" w:rsidP="009966DE">
            <w:pPr>
              <w:spacing w:after="0" w:line="240" w:lineRule="auto"/>
              <w:rPr>
                <w:rFonts w:asciiTheme="minorHAnsi" w:hAnsiTheme="minorHAnsi" w:cstheme="minorHAnsi"/>
                <w:sz w:val="24"/>
                <w:szCs w:val="24"/>
                <w:lang w:val="sl-SI"/>
              </w:rPr>
            </w:pPr>
            <w:r w:rsidRPr="006717F1">
              <w:rPr>
                <w:rFonts w:asciiTheme="minorHAnsi" w:hAnsiTheme="minorHAnsi" w:cstheme="minorHAnsi"/>
                <w:sz w:val="24"/>
                <w:szCs w:val="24"/>
                <w:lang w:val="sl-SI"/>
              </w:rPr>
              <w:t>ali za primerljiva kazniva dejanja, ki so jih izrekla tuja sodišča.</w:t>
            </w:r>
          </w:p>
          <w:p w14:paraId="5DB1129C" w14:textId="77777777" w:rsidR="009966DE" w:rsidRPr="006717F1" w:rsidRDefault="009966DE" w:rsidP="009966DE">
            <w:pPr>
              <w:spacing w:after="0" w:line="240" w:lineRule="auto"/>
              <w:rPr>
                <w:rFonts w:asciiTheme="minorHAnsi" w:hAnsiTheme="minorHAnsi" w:cstheme="minorHAnsi"/>
                <w:sz w:val="24"/>
                <w:szCs w:val="24"/>
                <w:lang w:val="sl-SI"/>
              </w:rPr>
            </w:pPr>
          </w:p>
          <w:p w14:paraId="6D23C568" w14:textId="77777777" w:rsidR="009966DE" w:rsidRPr="006717F1" w:rsidRDefault="009966DE" w:rsidP="009966DE">
            <w:pPr>
              <w:spacing w:after="12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Če je gospodarski subjekt v položaju iz zgornjega odstavka, lahko v skladu z 9. odstavkom 75. člena ZJN-3 predloži dokaze, da je sprejel zadostne ukrepe, s katerimi lahko dokaže svojo zanesljivost kljub obstoju razlogov za izključitev.</w:t>
            </w:r>
          </w:p>
          <w:p w14:paraId="1ACDFD63" w14:textId="105925B7" w:rsidR="009966DE" w:rsidRPr="006717F1" w:rsidRDefault="009966DE" w:rsidP="009966DE">
            <w:pPr>
              <w:spacing w:after="0" w:line="240" w:lineRule="auto"/>
              <w:jc w:val="both"/>
              <w:rPr>
                <w:rFonts w:asciiTheme="minorHAnsi" w:hAnsiTheme="minorHAnsi" w:cstheme="minorHAnsi"/>
                <w:b/>
                <w:bCs/>
                <w:sz w:val="24"/>
                <w:szCs w:val="24"/>
                <w:lang w:val="sl-SI"/>
              </w:rPr>
            </w:pPr>
            <w:r w:rsidRPr="006717F1">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9966DE" w:rsidRPr="00027345" w14:paraId="1A466365" w14:textId="77777777" w:rsidTr="009966DE">
        <w:trPr>
          <w:trHeight w:val="20"/>
          <w:jc w:val="center"/>
        </w:trPr>
        <w:tc>
          <w:tcPr>
            <w:tcW w:w="2263" w:type="dxa"/>
            <w:tcBorders>
              <w:bottom w:val="single" w:sz="4" w:space="0" w:color="auto"/>
            </w:tcBorders>
            <w:shd w:val="clear" w:color="auto" w:fill="E7E6E6" w:themeFill="background2"/>
            <w:vAlign w:val="center"/>
          </w:tcPr>
          <w:p w14:paraId="7106644B" w14:textId="44392165" w:rsidR="009966DE" w:rsidRPr="009966DE" w:rsidRDefault="009966DE" w:rsidP="00FD5396">
            <w:pPr>
              <w:spacing w:after="0" w:line="240" w:lineRule="auto"/>
              <w:rPr>
                <w:rFonts w:asciiTheme="minorHAnsi" w:hAnsiTheme="minorHAnsi" w:cstheme="minorHAnsi"/>
                <w:sz w:val="24"/>
                <w:szCs w:val="24"/>
                <w:lang w:val="sl-SI"/>
              </w:rPr>
            </w:pPr>
            <w:r>
              <w:rPr>
                <w:rFonts w:asciiTheme="minorHAnsi" w:hAnsiTheme="minorHAnsi" w:cstheme="minorHAnsi"/>
                <w:sz w:val="24"/>
                <w:szCs w:val="24"/>
                <w:lang w:val="sl-SI"/>
              </w:rPr>
              <w:lastRenderedPageBreak/>
              <w:t>Dokazila</w:t>
            </w:r>
          </w:p>
        </w:tc>
        <w:tc>
          <w:tcPr>
            <w:tcW w:w="7431" w:type="dxa"/>
            <w:tcBorders>
              <w:bottom w:val="single" w:sz="4" w:space="0" w:color="auto"/>
            </w:tcBorders>
            <w:shd w:val="clear" w:color="auto" w:fill="FFFFFF" w:themeFill="background1"/>
            <w:vAlign w:val="center"/>
          </w:tcPr>
          <w:p w14:paraId="2CD3F62E" w14:textId="77777777" w:rsidR="009966DE" w:rsidRPr="006717F1" w:rsidRDefault="009966DE" w:rsidP="009966DE">
            <w:pPr>
              <w:pStyle w:val="ListParagraph"/>
              <w:numPr>
                <w:ilvl w:val="0"/>
                <w:numId w:val="19"/>
              </w:numPr>
              <w:spacing w:after="120" w:line="240" w:lineRule="auto"/>
              <w:ind w:left="319"/>
              <w:jc w:val="both"/>
              <w:rPr>
                <w:rFonts w:asciiTheme="minorHAnsi" w:hAnsiTheme="minorHAnsi" w:cstheme="minorHAnsi"/>
                <w:bCs/>
                <w:sz w:val="24"/>
                <w:szCs w:val="24"/>
                <w:lang w:val="sl-SI"/>
              </w:rPr>
            </w:pPr>
            <w:r w:rsidRPr="006717F1">
              <w:rPr>
                <w:rFonts w:asciiTheme="minorHAnsi" w:hAnsiTheme="minorHAnsi" w:cstheme="minorHAnsi"/>
                <w:bCs/>
                <w:sz w:val="24"/>
                <w:szCs w:val="24"/>
                <w:lang w:val="sl-SI"/>
              </w:rPr>
              <w:t>Izpolnjen in podpisan obrazec ESPD, in sicer:</w:t>
            </w:r>
          </w:p>
          <w:p w14:paraId="5A9808B1" w14:textId="77777777" w:rsidR="009966DE" w:rsidRPr="006717F1" w:rsidRDefault="009966DE" w:rsidP="009966DE">
            <w:pPr>
              <w:pStyle w:val="ListParagraph"/>
              <w:numPr>
                <w:ilvl w:val="0"/>
                <w:numId w:val="4"/>
              </w:numPr>
              <w:spacing w:after="0" w:line="240" w:lineRule="auto"/>
              <w:ind w:left="602"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za vsak gospodarski subjekt se ustrezno izpolni Del III: Razlogi za izključitev, točka A: Razlogi, povezani s kazenskimi obsodbami in;</w:t>
            </w:r>
          </w:p>
          <w:p w14:paraId="2BA6738F" w14:textId="705F5A43" w:rsidR="009966DE" w:rsidRPr="006717F1" w:rsidRDefault="009966DE" w:rsidP="006717F1">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6717F1">
              <w:rPr>
                <w:rFonts w:asciiTheme="minorHAnsi" w:hAnsiTheme="minorHAnsi" w:cstheme="minorHAnsi"/>
                <w:sz w:val="24"/>
                <w:szCs w:val="24"/>
                <w:u w:val="single"/>
                <w:lang w:val="sl-SI"/>
              </w:rPr>
              <w:t>(obvezna navedba enotne matične številke osebe – EMŠO).</w:t>
            </w:r>
          </w:p>
          <w:p w14:paraId="2BABEC9F" w14:textId="65B4CFC7" w:rsidR="009966DE" w:rsidRPr="006717F1" w:rsidRDefault="006717F1" w:rsidP="006717F1">
            <w:pPr>
              <w:spacing w:after="120" w:line="240" w:lineRule="auto"/>
              <w:ind w:left="245" w:hanging="245"/>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2.</w:t>
            </w:r>
            <w:r>
              <w:rPr>
                <w:rFonts w:asciiTheme="minorHAnsi" w:hAnsiTheme="minorHAnsi" w:cstheme="minorHAnsi"/>
                <w:sz w:val="24"/>
                <w:szCs w:val="24"/>
                <w:lang w:val="sl-SI"/>
              </w:rPr>
              <w:t xml:space="preserve"> </w:t>
            </w:r>
            <w:r w:rsidR="009966DE" w:rsidRPr="006717F1">
              <w:rPr>
                <w:rFonts w:asciiTheme="minorHAnsi" w:hAnsiTheme="minorHAnsi" w:cstheme="minorHAnsi"/>
                <w:sz w:val="24"/>
                <w:szCs w:val="24"/>
                <w:lang w:val="sl-SI"/>
              </w:rPr>
              <w:t>DODATNO:</w:t>
            </w:r>
          </w:p>
          <w:p w14:paraId="7DA16806" w14:textId="77777777" w:rsidR="009966DE" w:rsidRPr="006717F1" w:rsidRDefault="009966DE" w:rsidP="006717F1">
            <w:pPr>
              <w:spacing w:after="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Za </w:t>
            </w:r>
            <w:r w:rsidRPr="006717F1">
              <w:rPr>
                <w:rFonts w:asciiTheme="minorHAnsi" w:hAnsiTheme="minorHAnsi" w:cstheme="minorHAnsi"/>
                <w:b/>
                <w:sz w:val="24"/>
                <w:szCs w:val="24"/>
                <w:u w:val="single"/>
                <w:lang w:val="sl-SI"/>
              </w:rPr>
              <w:t>gospodarski subjekt s sedežem v Republiki Sloveniji</w:t>
            </w:r>
            <w:r w:rsidRPr="006717F1">
              <w:rPr>
                <w:rFonts w:asciiTheme="minorHAnsi" w:hAnsiTheme="minorHAnsi" w:cstheme="minorHAnsi"/>
                <w:sz w:val="24"/>
                <w:szCs w:val="24"/>
                <w:lang w:val="sl-SI"/>
              </w:rPr>
              <w:t xml:space="preserve"> naročnik izpolnjevanje pogoja preveri sam v aplikaciji </w:t>
            </w:r>
            <w:proofErr w:type="spellStart"/>
            <w:r w:rsidRPr="006717F1">
              <w:rPr>
                <w:rFonts w:asciiTheme="minorHAnsi" w:hAnsiTheme="minorHAnsi" w:cstheme="minorHAnsi"/>
                <w:iCs/>
                <w:sz w:val="24"/>
                <w:szCs w:val="24"/>
                <w:lang w:val="sl-SI"/>
              </w:rPr>
              <w:t>eDosje</w:t>
            </w:r>
            <w:proofErr w:type="spellEnd"/>
            <w:r w:rsidRPr="006717F1">
              <w:rPr>
                <w:rFonts w:asciiTheme="minorHAnsi" w:hAnsiTheme="minorHAnsi" w:cstheme="minorHAnsi"/>
                <w:iCs/>
                <w:sz w:val="24"/>
                <w:szCs w:val="24"/>
                <w:lang w:val="sl-SI"/>
              </w:rPr>
              <w:t>.</w:t>
            </w:r>
          </w:p>
          <w:p w14:paraId="3420AD56" w14:textId="77777777" w:rsidR="009966DE" w:rsidRPr="006717F1" w:rsidRDefault="009966DE" w:rsidP="009966DE">
            <w:pPr>
              <w:spacing w:after="0" w:line="240" w:lineRule="auto"/>
              <w:ind w:left="-40"/>
              <w:jc w:val="both"/>
              <w:rPr>
                <w:rFonts w:asciiTheme="minorHAnsi" w:hAnsiTheme="minorHAnsi" w:cstheme="minorHAnsi"/>
                <w:sz w:val="24"/>
                <w:szCs w:val="24"/>
                <w:lang w:val="sl-SI"/>
              </w:rPr>
            </w:pPr>
          </w:p>
          <w:p w14:paraId="64A67928" w14:textId="77777777" w:rsidR="009966DE" w:rsidRPr="006717F1" w:rsidRDefault="009966DE" w:rsidP="006717F1">
            <w:pPr>
              <w:spacing w:after="120" w:line="240" w:lineRule="auto"/>
              <w:jc w:val="both"/>
              <w:rPr>
                <w:rFonts w:asciiTheme="minorHAnsi" w:hAnsiTheme="minorHAnsi" w:cstheme="minorHAnsi"/>
                <w:sz w:val="24"/>
                <w:szCs w:val="24"/>
                <w:lang w:val="sl-SI"/>
              </w:rPr>
            </w:pPr>
            <w:r w:rsidRPr="006717F1">
              <w:rPr>
                <w:rFonts w:asciiTheme="minorHAnsi" w:hAnsiTheme="minorHAnsi" w:cstheme="minorHAnsi"/>
                <w:b/>
                <w:sz w:val="24"/>
                <w:szCs w:val="24"/>
                <w:u w:val="single"/>
                <w:lang w:val="sl-SI"/>
              </w:rPr>
              <w:t>Gospodarski subjekt, ki nima sedeža v Republiki Sloveniji</w:t>
            </w:r>
            <w:r w:rsidRPr="006717F1">
              <w:rPr>
                <w:rFonts w:asciiTheme="minorHAnsi" w:hAnsiTheme="minorHAnsi" w:cstheme="minorHAnsi"/>
                <w:sz w:val="24"/>
                <w:szCs w:val="24"/>
                <w:lang w:val="sl-SI"/>
              </w:rPr>
              <w:t xml:space="preserve"> (in vsaka oseba, ki je članica upravnega, vodstvenega ali nadzornega organa tega gospodarskega subjekta ali ki ima pooblastila za njegovo zastopanje ali odločanje ali nadzor v njem, ki ni državljan/</w:t>
            </w:r>
            <w:proofErr w:type="spellStart"/>
            <w:r w:rsidRPr="006717F1">
              <w:rPr>
                <w:rFonts w:asciiTheme="minorHAnsi" w:hAnsiTheme="minorHAnsi" w:cstheme="minorHAnsi"/>
                <w:sz w:val="24"/>
                <w:szCs w:val="24"/>
                <w:lang w:val="sl-SI"/>
              </w:rPr>
              <w:t>ka</w:t>
            </w:r>
            <w:proofErr w:type="spellEnd"/>
            <w:r w:rsidRPr="006717F1">
              <w:rPr>
                <w:rFonts w:asciiTheme="minorHAnsi" w:hAnsiTheme="minorHAnsi" w:cstheme="minorHAnsi"/>
                <w:sz w:val="24"/>
                <w:szCs w:val="24"/>
                <w:lang w:val="sl-SI"/>
              </w:rPr>
              <w:t xml:space="preserve"> Republike Slovenije oz. nima v Republiki Sloveniji stalnega prebivališča), mora priložiti tudi:</w:t>
            </w:r>
          </w:p>
          <w:p w14:paraId="6182E738" w14:textId="77777777" w:rsidR="009966DE" w:rsidRPr="006717F1" w:rsidRDefault="009966DE" w:rsidP="009966DE">
            <w:pPr>
              <w:pStyle w:val="ListParagraph"/>
              <w:numPr>
                <w:ilvl w:val="0"/>
                <w:numId w:val="4"/>
              </w:numPr>
              <w:spacing w:after="120" w:line="240" w:lineRule="auto"/>
              <w:ind w:left="602" w:hanging="357"/>
              <w:contextualSpacing w:val="0"/>
              <w:jc w:val="both"/>
              <w:rPr>
                <w:rFonts w:asciiTheme="minorHAnsi" w:hAnsiTheme="minorHAnsi" w:cstheme="minorHAnsi"/>
                <w:sz w:val="24"/>
                <w:szCs w:val="24"/>
                <w:lang w:val="sl-SI"/>
              </w:rPr>
            </w:pPr>
            <w:r w:rsidRPr="006717F1">
              <w:rPr>
                <w:rFonts w:asciiTheme="minorHAnsi" w:hAnsiTheme="minorHAnsi" w:cstheme="minorHAnsi"/>
                <w:b/>
                <w:bCs/>
                <w:sz w:val="24"/>
                <w:szCs w:val="24"/>
                <w:lang w:val="sl-SI"/>
              </w:rPr>
              <w:t>izpis iz ustrezne evidence, kakršna je kazenska evidenca</w:t>
            </w:r>
            <w:r w:rsidRPr="006717F1">
              <w:rPr>
                <w:rFonts w:asciiTheme="minorHAnsi" w:hAnsiTheme="minorHAnsi" w:cstheme="minorHAnsi"/>
                <w:sz w:val="24"/>
                <w:szCs w:val="24"/>
                <w:lang w:val="sl-SI"/>
              </w:rPr>
              <w:t>, če te evidence ni, pa enakovreden dokument, ki ga izda pristojni sodni ali upravni organ v drugi državi članici ali matični državi ali državi, v kateri ima sedež gospodarski subjekt.</w:t>
            </w:r>
          </w:p>
          <w:p w14:paraId="75ED3A90" w14:textId="77777777" w:rsidR="009966DE" w:rsidRPr="006717F1" w:rsidRDefault="009966DE" w:rsidP="009966DE">
            <w:pPr>
              <w:spacing w:after="0" w:line="240" w:lineRule="auto"/>
              <w:ind w:left="460"/>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Gospodarski subjekt lahko s pomočjo spletne strani </w:t>
            </w:r>
          </w:p>
          <w:p w14:paraId="28ECA3BF" w14:textId="77777777" w:rsidR="009966DE" w:rsidRPr="006717F1" w:rsidRDefault="009966DE" w:rsidP="009966DE">
            <w:pPr>
              <w:spacing w:after="120" w:line="240" w:lineRule="auto"/>
              <w:ind w:left="460"/>
              <w:jc w:val="both"/>
              <w:rPr>
                <w:rFonts w:asciiTheme="minorHAnsi" w:hAnsiTheme="minorHAnsi" w:cstheme="minorHAnsi"/>
                <w:sz w:val="24"/>
                <w:szCs w:val="24"/>
                <w:lang w:val="sl-SI"/>
              </w:rPr>
            </w:pPr>
            <w:r w:rsidRPr="006717F1">
              <w:rPr>
                <w:rStyle w:val="Hyperlink"/>
                <w:rFonts w:asciiTheme="minorHAnsi" w:hAnsiTheme="minorHAnsi" w:cstheme="minorHAnsi"/>
                <w:sz w:val="24"/>
                <w:szCs w:val="24"/>
                <w:lang w:val="sl-SI"/>
              </w:rPr>
              <w:t>https://ec.europa.eu/tools/ecertis/search</w:t>
            </w:r>
            <w:r w:rsidRPr="006717F1">
              <w:rPr>
                <w:rFonts w:asciiTheme="minorHAnsi" w:hAnsiTheme="minorHAnsi" w:cstheme="minorHAnsi"/>
                <w:sz w:val="24"/>
                <w:szCs w:val="24"/>
                <w:lang w:val="sl-SI"/>
              </w:rPr>
              <w:t xml:space="preserve"> poišče, katera država in kateri organ vodi evidenco o nekaznovanosti, in sicer:</w:t>
            </w:r>
          </w:p>
          <w:p w14:paraId="19528C90" w14:textId="77777777" w:rsidR="009966DE" w:rsidRPr="006717F1" w:rsidRDefault="009966DE" w:rsidP="009966DE">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Evidence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absence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conviction</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for</w:t>
            </w:r>
            <w:proofErr w:type="spellEnd"/>
            <w:r w:rsidRPr="006717F1">
              <w:rPr>
                <w:rFonts w:asciiTheme="minorHAnsi" w:hAnsiTheme="minorHAnsi" w:cstheme="minorHAnsi"/>
                <w:sz w:val="24"/>
                <w:szCs w:val="24"/>
                <w:lang w:val="sl-SI"/>
              </w:rPr>
              <w:t xml:space="preserve"> legal </w:t>
            </w:r>
            <w:proofErr w:type="spellStart"/>
            <w:r w:rsidRPr="006717F1">
              <w:rPr>
                <w:rFonts w:asciiTheme="minorHAnsi" w:hAnsiTheme="minorHAnsi" w:cstheme="minorHAnsi"/>
                <w:sz w:val="24"/>
                <w:szCs w:val="24"/>
                <w:lang w:val="sl-SI"/>
              </w:rPr>
              <w:t>persons</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and</w:t>
            </w:r>
            <w:proofErr w:type="spellEnd"/>
          </w:p>
          <w:p w14:paraId="0EE7304E" w14:textId="77777777" w:rsidR="009966DE" w:rsidRPr="006717F1" w:rsidRDefault="009966DE" w:rsidP="009966DE">
            <w:pPr>
              <w:pStyle w:val="ListParagraph"/>
              <w:numPr>
                <w:ilvl w:val="0"/>
                <w:numId w:val="4"/>
              </w:numPr>
              <w:spacing w:after="120" w:line="240" w:lineRule="auto"/>
              <w:ind w:left="886" w:hanging="357"/>
              <w:contextualSpacing w:val="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 xml:space="preserve">Evidence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absence </w:t>
            </w:r>
            <w:proofErr w:type="spellStart"/>
            <w:r w:rsidRPr="006717F1">
              <w:rPr>
                <w:rFonts w:asciiTheme="minorHAnsi" w:hAnsiTheme="minorHAnsi" w:cstheme="minorHAnsi"/>
                <w:sz w:val="24"/>
                <w:szCs w:val="24"/>
                <w:lang w:val="sl-SI"/>
              </w:rPr>
              <w:t>of</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conviction</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for</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natural</w:t>
            </w:r>
            <w:proofErr w:type="spellEnd"/>
            <w:r w:rsidRPr="006717F1">
              <w:rPr>
                <w:rFonts w:asciiTheme="minorHAnsi" w:hAnsiTheme="minorHAnsi" w:cstheme="minorHAnsi"/>
                <w:sz w:val="24"/>
                <w:szCs w:val="24"/>
                <w:lang w:val="sl-SI"/>
              </w:rPr>
              <w:t xml:space="preserve"> </w:t>
            </w:r>
            <w:proofErr w:type="spellStart"/>
            <w:r w:rsidRPr="006717F1">
              <w:rPr>
                <w:rFonts w:asciiTheme="minorHAnsi" w:hAnsiTheme="minorHAnsi" w:cstheme="minorHAnsi"/>
                <w:sz w:val="24"/>
                <w:szCs w:val="24"/>
                <w:lang w:val="sl-SI"/>
              </w:rPr>
              <w:t>persons</w:t>
            </w:r>
            <w:proofErr w:type="spellEnd"/>
            <w:r w:rsidRPr="006717F1">
              <w:rPr>
                <w:rFonts w:asciiTheme="minorHAnsi" w:hAnsiTheme="minorHAnsi" w:cstheme="minorHAnsi"/>
                <w:sz w:val="24"/>
                <w:szCs w:val="24"/>
                <w:lang w:val="sl-SI"/>
              </w:rPr>
              <w:t>.</w:t>
            </w:r>
          </w:p>
          <w:p w14:paraId="5634D875" w14:textId="77777777" w:rsidR="009966DE" w:rsidRPr="006717F1" w:rsidRDefault="009966DE" w:rsidP="009966DE">
            <w:pPr>
              <w:spacing w:after="120" w:line="240" w:lineRule="auto"/>
              <w:ind w:left="460"/>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V kolikor država članica ali tretja država ne izdaja teh dokumentov oz. potrdil, ali če ti ne zajemajo vseh primerov iz prvega odstavka 75. člena ZJN</w:t>
            </w:r>
            <w:r w:rsidRPr="006717F1">
              <w:rPr>
                <w:rFonts w:asciiTheme="minorHAnsi" w:hAnsiTheme="minorHAnsi" w:cstheme="minorHAnsi"/>
                <w:sz w:val="24"/>
                <w:szCs w:val="24"/>
                <w:lang w:val="sl-SI"/>
              </w:rPr>
              <w:noBreakHyphen/>
              <w:t xml:space="preserve">3, jih je mogoče nadomestiti z </w:t>
            </w:r>
            <w:r w:rsidRPr="006717F1">
              <w:rPr>
                <w:rFonts w:asciiTheme="minorHAnsi" w:hAnsiTheme="minorHAnsi" w:cstheme="minorHAnsi"/>
                <w:b/>
                <w:bCs/>
                <w:sz w:val="24"/>
                <w:szCs w:val="24"/>
                <w:lang w:val="sl-SI"/>
              </w:rPr>
              <w:t xml:space="preserve">zapriseženo izjavo na </w:t>
            </w:r>
            <w:r w:rsidRPr="006717F1">
              <w:rPr>
                <w:rFonts w:asciiTheme="minorHAnsi" w:hAnsiTheme="minorHAnsi" w:cstheme="minorHAnsi"/>
                <w:b/>
                <w:bCs/>
                <w:sz w:val="24"/>
                <w:szCs w:val="24"/>
                <w:lang w:val="sl-SI"/>
              </w:rPr>
              <w:lastRenderedPageBreak/>
              <w:t>obrazcu Zaprisežena izjava</w:t>
            </w:r>
            <w:r w:rsidRPr="006717F1">
              <w:rPr>
                <w:rFonts w:asciiTheme="minorHAnsi" w:hAnsiTheme="minorHAnsi" w:cstheme="minorHAnsi"/>
                <w:sz w:val="24"/>
                <w:szCs w:val="24"/>
                <w:lang w:val="sl-SI"/>
              </w:rPr>
              <w:t>,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D4279C6" w14:textId="4460DC37" w:rsidR="009966DE" w:rsidRPr="006717F1" w:rsidRDefault="009966DE" w:rsidP="009966DE">
            <w:pPr>
              <w:spacing w:after="0" w:line="240" w:lineRule="auto"/>
              <w:jc w:val="both"/>
              <w:rPr>
                <w:rFonts w:asciiTheme="minorHAnsi" w:hAnsiTheme="minorHAnsi" w:cstheme="minorHAnsi"/>
                <w:sz w:val="24"/>
                <w:szCs w:val="24"/>
                <w:lang w:val="sl-SI"/>
              </w:rPr>
            </w:pPr>
            <w:r w:rsidRPr="006717F1">
              <w:rPr>
                <w:rFonts w:asciiTheme="minorHAnsi" w:hAnsiTheme="minorHAnsi" w:cstheme="minorHAnsi"/>
                <w:sz w:val="24"/>
                <w:szCs w:val="24"/>
                <w:lang w:val="sl-SI"/>
              </w:rPr>
              <w:t>Naročnik bo kot ustrezna štel dokazila, katerih izpis ni starejši od 4 mesecev, šteto od roka za prejem ponudb ali prijav, ali je pridobljen najpozneje v 90 dneh od roka za prejem ponudb ali prijav.</w:t>
            </w:r>
          </w:p>
        </w:tc>
      </w:tr>
      <w:tr w:rsidR="009966DE" w:rsidRPr="00027345" w14:paraId="5CE47661" w14:textId="77777777" w:rsidTr="00550211">
        <w:trPr>
          <w:trHeight w:val="20"/>
          <w:jc w:val="center"/>
        </w:trPr>
        <w:tc>
          <w:tcPr>
            <w:tcW w:w="9694" w:type="dxa"/>
            <w:gridSpan w:val="2"/>
            <w:shd w:val="clear" w:color="auto" w:fill="E7E6E6" w:themeFill="background2"/>
            <w:vAlign w:val="center"/>
          </w:tcPr>
          <w:p w14:paraId="6EA57773" w14:textId="77777777" w:rsidR="009966DE" w:rsidRPr="00027345" w:rsidRDefault="009966DE" w:rsidP="009966DE">
            <w:pPr>
              <w:spacing w:after="0" w:line="240" w:lineRule="auto"/>
              <w:ind w:left="11"/>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B: Razlogi, povezani s plačilom davkov ali prispevkov za socialno varnost</w:t>
            </w:r>
          </w:p>
        </w:tc>
      </w:tr>
      <w:tr w:rsidR="009966DE" w:rsidRPr="00027345" w:rsidDel="00B96182" w14:paraId="22F5D86E" w14:textId="77777777" w:rsidTr="007039F4">
        <w:trPr>
          <w:trHeight w:val="20"/>
          <w:jc w:val="center"/>
        </w:trPr>
        <w:tc>
          <w:tcPr>
            <w:tcW w:w="2263" w:type="dxa"/>
            <w:tcBorders>
              <w:bottom w:val="single" w:sz="4" w:space="0" w:color="auto"/>
            </w:tcBorders>
            <w:shd w:val="clear" w:color="auto" w:fill="E7E6E6" w:themeFill="background2"/>
            <w:vAlign w:val="center"/>
          </w:tcPr>
          <w:p w14:paraId="21C429A8" w14:textId="1AE8FF09" w:rsidR="009966DE" w:rsidRPr="00027345" w:rsidDel="00B96182" w:rsidRDefault="009966DE" w:rsidP="00FD5396">
            <w:pPr>
              <w:spacing w:after="0" w:line="240" w:lineRule="auto"/>
              <w:ind w:left="11"/>
              <w:rPr>
                <w:rFonts w:asciiTheme="minorHAnsi" w:hAnsiTheme="minorHAnsi" w:cstheme="minorHAnsi"/>
                <w:b/>
                <w:bCs/>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P2</w:t>
            </w:r>
          </w:p>
        </w:tc>
        <w:tc>
          <w:tcPr>
            <w:tcW w:w="7431" w:type="dxa"/>
            <w:tcBorders>
              <w:bottom w:val="single" w:sz="4" w:space="0" w:color="auto"/>
            </w:tcBorders>
            <w:shd w:val="clear" w:color="auto" w:fill="FFFFFF" w:themeFill="background1"/>
            <w:vAlign w:val="center"/>
          </w:tcPr>
          <w:p w14:paraId="67F82537" w14:textId="77777777" w:rsidR="009966DE" w:rsidRPr="00834A8F" w:rsidRDefault="009966DE" w:rsidP="009966DE">
            <w:p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Gospodarski subjekt zagotavlja, da:</w:t>
            </w:r>
          </w:p>
          <w:p w14:paraId="35B88E5D" w14:textId="77777777" w:rsidR="009966DE" w:rsidRPr="00834A8F" w:rsidRDefault="009966DE" w:rsidP="009966DE">
            <w:pPr>
              <w:numPr>
                <w:ilvl w:val="0"/>
                <w:numId w:val="20"/>
              </w:numPr>
              <w:spacing w:after="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izpolnjuje obvezne dajatve in druge denarne nedavčne obveznosti v skladu z zakonom, ki ureja finančno upravo, ki jih pobira davčni organ v skladu s predpisi države, v kateri ima sedež, ali predpisi države naročnika;</w:t>
            </w:r>
          </w:p>
          <w:p w14:paraId="043A6865" w14:textId="77777777" w:rsidR="009966DE" w:rsidRPr="00834A8F" w:rsidRDefault="009966DE" w:rsidP="009966DE">
            <w:pPr>
              <w:numPr>
                <w:ilvl w:val="0"/>
                <w:numId w:val="20"/>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ima predložene vse obračune davčnih odtegljajev za dohodke iz delovnega razmerja za obdobje zadnjih petih let do roka za oddajo ponudbe ali prijave.</w:t>
            </w:r>
          </w:p>
          <w:p w14:paraId="4FC39FAA" w14:textId="77777777" w:rsidR="009966DE" w:rsidRPr="00834A8F" w:rsidRDefault="009966DE" w:rsidP="009966DE">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Gospodarski subjekt se ne izključi, če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1ED126B5" w:rsidR="009966DE" w:rsidRPr="00027345" w:rsidDel="00B96182" w:rsidRDefault="009966DE" w:rsidP="009966DE">
            <w:pPr>
              <w:spacing w:after="0" w:line="240" w:lineRule="auto"/>
              <w:ind w:left="11"/>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039F4" w:rsidRPr="00027345" w:rsidDel="00B96182" w14:paraId="0EE1FE8C" w14:textId="77777777" w:rsidTr="007039F4">
        <w:trPr>
          <w:trHeight w:val="20"/>
          <w:jc w:val="center"/>
        </w:trPr>
        <w:tc>
          <w:tcPr>
            <w:tcW w:w="2263" w:type="dxa"/>
            <w:tcBorders>
              <w:bottom w:val="single" w:sz="4" w:space="0" w:color="auto"/>
            </w:tcBorders>
            <w:shd w:val="clear" w:color="auto" w:fill="E7E6E6" w:themeFill="background2"/>
            <w:vAlign w:val="center"/>
          </w:tcPr>
          <w:p w14:paraId="496584A3" w14:textId="7FE9BB5E" w:rsidR="007039F4" w:rsidRPr="00834A8F" w:rsidRDefault="007039F4" w:rsidP="00FD5396">
            <w:pPr>
              <w:spacing w:after="0" w:line="240" w:lineRule="auto"/>
              <w:ind w:left="11"/>
              <w:rPr>
                <w:rFonts w:asciiTheme="minorHAnsi" w:hAnsiTheme="minorHAnsi" w:cstheme="minorHAnsi"/>
                <w:sz w:val="24"/>
                <w:szCs w:val="24"/>
                <w:lang w:val="sl-SI"/>
              </w:rPr>
            </w:pPr>
            <w:r w:rsidRPr="00834A8F">
              <w:rPr>
                <w:rFonts w:asciiTheme="minorHAnsi" w:hAnsiTheme="minorHAnsi" w:cstheme="minorHAnsi"/>
                <w:sz w:val="24"/>
                <w:szCs w:val="24"/>
                <w:lang w:val="sl-SI"/>
              </w:rPr>
              <w:t>Dokazila</w:t>
            </w:r>
          </w:p>
        </w:tc>
        <w:tc>
          <w:tcPr>
            <w:tcW w:w="7431" w:type="dxa"/>
            <w:tcBorders>
              <w:bottom w:val="single" w:sz="4" w:space="0" w:color="auto"/>
            </w:tcBorders>
            <w:shd w:val="clear" w:color="auto" w:fill="FFFFFF" w:themeFill="background1"/>
            <w:vAlign w:val="center"/>
          </w:tcPr>
          <w:p w14:paraId="5B3F81AA" w14:textId="77777777" w:rsidR="007039F4" w:rsidRPr="00834A8F" w:rsidRDefault="007039F4" w:rsidP="007039F4">
            <w:pPr>
              <w:pStyle w:val="ListParagraph"/>
              <w:numPr>
                <w:ilvl w:val="0"/>
                <w:numId w:val="21"/>
              </w:numPr>
              <w:spacing w:after="120" w:line="240" w:lineRule="auto"/>
              <w:ind w:left="317" w:hanging="357"/>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 xml:space="preserve">za vsak gospodarski subjekt </w:t>
            </w:r>
            <w:r>
              <w:rPr>
                <w:rFonts w:asciiTheme="minorHAnsi" w:hAnsiTheme="minorHAnsi" w:cstheme="minorHAnsi"/>
                <w:iCs/>
                <w:sz w:val="24"/>
                <w:szCs w:val="24"/>
                <w:lang w:val="sl-SI"/>
              </w:rPr>
              <w:t>i</w:t>
            </w:r>
            <w:r w:rsidRPr="00834A8F">
              <w:rPr>
                <w:rFonts w:asciiTheme="minorHAnsi" w:hAnsiTheme="minorHAnsi" w:cstheme="minorHAnsi"/>
                <w:iCs/>
                <w:sz w:val="24"/>
                <w:szCs w:val="24"/>
                <w:lang w:val="sl-SI"/>
              </w:rPr>
              <w:t xml:space="preserve">zpolnjen in podpisan obrazec ESPD </w:t>
            </w:r>
            <w:r w:rsidRPr="00834A8F">
              <w:rPr>
                <w:rFonts w:asciiTheme="minorHAnsi" w:hAnsiTheme="minorHAnsi" w:cstheme="minorHAnsi"/>
                <w:sz w:val="24"/>
                <w:szCs w:val="24"/>
                <w:lang w:val="sl-SI"/>
              </w:rPr>
              <w:t xml:space="preserve">Del III: Razlogi za izključitev B: Razlogi, povezani s plačilom davkov ali prispevkov za socialno varnost). </w:t>
            </w:r>
          </w:p>
          <w:p w14:paraId="2E5E2B47" w14:textId="4D5A5A3D" w:rsidR="007039F4" w:rsidRPr="006717F1" w:rsidRDefault="006717F1" w:rsidP="006717F1">
            <w:pPr>
              <w:spacing w:after="120" w:line="240" w:lineRule="auto"/>
              <w:jc w:val="both"/>
              <w:rPr>
                <w:rFonts w:asciiTheme="minorHAnsi" w:hAnsiTheme="minorHAnsi" w:cstheme="minorHAnsi"/>
                <w:iCs/>
                <w:sz w:val="24"/>
                <w:szCs w:val="24"/>
                <w:lang w:val="sl-SI"/>
              </w:rPr>
            </w:pPr>
            <w:r w:rsidRPr="006717F1">
              <w:rPr>
                <w:rFonts w:asciiTheme="minorHAnsi" w:hAnsiTheme="minorHAnsi" w:cstheme="minorHAnsi"/>
                <w:iCs/>
                <w:sz w:val="24"/>
                <w:szCs w:val="24"/>
                <w:lang w:val="sl-SI"/>
              </w:rPr>
              <w:t>2.</w:t>
            </w:r>
            <w:r>
              <w:rPr>
                <w:rFonts w:asciiTheme="minorHAnsi" w:hAnsiTheme="minorHAnsi" w:cstheme="minorHAnsi"/>
                <w:iCs/>
                <w:sz w:val="24"/>
                <w:szCs w:val="24"/>
                <w:lang w:val="sl-SI"/>
              </w:rPr>
              <w:t xml:space="preserve"> </w:t>
            </w:r>
            <w:r w:rsidR="007039F4" w:rsidRPr="006717F1">
              <w:rPr>
                <w:rFonts w:asciiTheme="minorHAnsi" w:hAnsiTheme="minorHAnsi" w:cstheme="minorHAnsi"/>
                <w:iCs/>
                <w:sz w:val="24"/>
                <w:szCs w:val="24"/>
                <w:lang w:val="sl-SI"/>
              </w:rPr>
              <w:t xml:space="preserve">DODATNO: </w:t>
            </w:r>
          </w:p>
          <w:p w14:paraId="6DAF186F" w14:textId="77777777" w:rsidR="007039F4" w:rsidRPr="006717F1" w:rsidRDefault="007039F4" w:rsidP="006717F1">
            <w:pPr>
              <w:spacing w:after="0" w:line="240" w:lineRule="auto"/>
              <w:jc w:val="both"/>
              <w:rPr>
                <w:rFonts w:asciiTheme="minorHAnsi" w:hAnsiTheme="minorHAnsi" w:cstheme="minorHAnsi"/>
                <w:iCs/>
                <w:sz w:val="24"/>
                <w:szCs w:val="24"/>
                <w:lang w:val="sl-SI"/>
              </w:rPr>
            </w:pPr>
            <w:r w:rsidRPr="006717F1">
              <w:rPr>
                <w:rFonts w:asciiTheme="minorHAnsi" w:hAnsiTheme="minorHAnsi" w:cstheme="minorHAnsi"/>
                <w:sz w:val="24"/>
                <w:szCs w:val="24"/>
                <w:lang w:val="sl-SI"/>
              </w:rPr>
              <w:t xml:space="preserve">Za </w:t>
            </w:r>
            <w:r w:rsidRPr="006717F1">
              <w:rPr>
                <w:rFonts w:asciiTheme="minorHAnsi" w:hAnsiTheme="minorHAnsi" w:cstheme="minorHAnsi"/>
                <w:b/>
                <w:sz w:val="24"/>
                <w:szCs w:val="24"/>
                <w:u w:val="single"/>
                <w:lang w:val="sl-SI"/>
              </w:rPr>
              <w:t>gospodarski subjekt s sedežem v Republiki Sloveniji</w:t>
            </w:r>
            <w:r w:rsidRPr="006717F1">
              <w:rPr>
                <w:rFonts w:asciiTheme="minorHAnsi" w:hAnsiTheme="minorHAnsi" w:cstheme="minorHAnsi"/>
                <w:sz w:val="24"/>
                <w:szCs w:val="24"/>
                <w:lang w:val="sl-SI"/>
              </w:rPr>
              <w:t xml:space="preserve"> naročnik izpolnjevanje pogoja preveri sam v aplikaciji </w:t>
            </w:r>
            <w:proofErr w:type="spellStart"/>
            <w:r w:rsidRPr="006717F1">
              <w:rPr>
                <w:rFonts w:asciiTheme="minorHAnsi" w:hAnsiTheme="minorHAnsi" w:cstheme="minorHAnsi"/>
                <w:iCs/>
                <w:sz w:val="24"/>
                <w:szCs w:val="24"/>
                <w:lang w:val="sl-SI"/>
              </w:rPr>
              <w:t>eDosje</w:t>
            </w:r>
            <w:proofErr w:type="spellEnd"/>
            <w:r w:rsidRPr="006717F1">
              <w:rPr>
                <w:rFonts w:asciiTheme="minorHAnsi" w:hAnsiTheme="minorHAnsi" w:cstheme="minorHAnsi"/>
                <w:iCs/>
                <w:sz w:val="24"/>
                <w:szCs w:val="24"/>
                <w:lang w:val="sl-SI"/>
              </w:rPr>
              <w:t>.</w:t>
            </w:r>
          </w:p>
          <w:p w14:paraId="71494BC3" w14:textId="77777777" w:rsidR="007039F4" w:rsidRPr="005E3787" w:rsidRDefault="007039F4" w:rsidP="007039F4">
            <w:pPr>
              <w:spacing w:after="0" w:line="240" w:lineRule="auto"/>
              <w:ind w:left="-40"/>
              <w:jc w:val="both"/>
              <w:rPr>
                <w:rFonts w:asciiTheme="minorHAnsi" w:hAnsiTheme="minorHAnsi" w:cstheme="minorHAnsi"/>
                <w:iCs/>
                <w:sz w:val="24"/>
                <w:szCs w:val="24"/>
                <w:lang w:val="sl-SI"/>
              </w:rPr>
            </w:pPr>
          </w:p>
          <w:p w14:paraId="23EC7858" w14:textId="77777777" w:rsidR="007039F4" w:rsidRPr="00826844" w:rsidRDefault="007039F4" w:rsidP="007039F4">
            <w:pPr>
              <w:spacing w:after="120" w:line="240" w:lineRule="auto"/>
              <w:ind w:left="-40"/>
              <w:jc w:val="both"/>
              <w:rPr>
                <w:rFonts w:asciiTheme="minorHAnsi" w:hAnsiTheme="minorHAnsi" w:cstheme="minorHAnsi"/>
                <w:iCs/>
                <w:sz w:val="24"/>
                <w:szCs w:val="24"/>
                <w:lang w:val="sl-SI"/>
              </w:rPr>
            </w:pPr>
            <w:r w:rsidRPr="00834A8F">
              <w:rPr>
                <w:rFonts w:asciiTheme="minorHAnsi" w:hAnsiTheme="minorHAnsi" w:cstheme="minorHAnsi"/>
                <w:b/>
                <w:sz w:val="24"/>
                <w:szCs w:val="24"/>
                <w:u w:val="single"/>
                <w:lang w:val="sl-SI"/>
              </w:rPr>
              <w:t>Gospodarski subjekt, ki nima sedeža v Republiki Sloveniji</w:t>
            </w:r>
            <w:r w:rsidRPr="00834A8F">
              <w:rPr>
                <w:rFonts w:asciiTheme="minorHAnsi" w:hAnsiTheme="minorHAnsi" w:cstheme="minorHAnsi"/>
                <w:sz w:val="24"/>
                <w:szCs w:val="24"/>
                <w:lang w:val="sl-SI"/>
              </w:rPr>
              <w:t>, mora priložiti tudi</w:t>
            </w:r>
            <w:r w:rsidRPr="00C47939">
              <w:rPr>
                <w:rFonts w:asciiTheme="minorHAnsi" w:hAnsiTheme="minorHAnsi" w:cstheme="minorHAnsi"/>
                <w:b/>
                <w:bCs/>
                <w:iCs/>
                <w:sz w:val="24"/>
                <w:szCs w:val="24"/>
                <w:lang w:val="sl-SI"/>
              </w:rPr>
              <w:t xml:space="preserve"> ustrezno dokazilo</w:t>
            </w:r>
            <w:r w:rsidRPr="00826844">
              <w:rPr>
                <w:rFonts w:asciiTheme="minorHAnsi" w:hAnsiTheme="minorHAnsi" w:cstheme="minorHAnsi"/>
                <w:iCs/>
                <w:sz w:val="24"/>
                <w:szCs w:val="24"/>
                <w:lang w:val="sl-SI"/>
              </w:rPr>
              <w:t>, ki ga izdaja država sedeža.</w:t>
            </w:r>
          </w:p>
          <w:p w14:paraId="569E3848" w14:textId="41D18F3A" w:rsidR="007039F4" w:rsidRPr="00834A8F" w:rsidRDefault="007039F4" w:rsidP="007039F4">
            <w:pPr>
              <w:spacing w:after="0" w:line="240" w:lineRule="auto"/>
              <w:jc w:val="both"/>
              <w:rPr>
                <w:rFonts w:asciiTheme="minorHAnsi" w:hAnsiTheme="minorHAnsi" w:cstheme="minorHAnsi"/>
                <w:sz w:val="24"/>
                <w:szCs w:val="24"/>
                <w:lang w:val="sl-SI"/>
              </w:rPr>
            </w:pPr>
            <w:r w:rsidRPr="00031B37">
              <w:rPr>
                <w:rFonts w:asciiTheme="minorHAnsi" w:hAnsiTheme="minorHAnsi" w:cstheme="minorHAnsi"/>
                <w:sz w:val="24"/>
                <w:szCs w:val="24"/>
                <w:lang w:val="sl-SI"/>
              </w:rPr>
              <w:t xml:space="preserve">V kolikor država članica ali tretja država ne izdaja teh dokumentov oz. potrdil, ali če ti ne zajemajo vseh primerov iz drugega odstavka 75. člena ZJN-3, jih je mogoče nadomestiti z </w:t>
            </w:r>
            <w:r w:rsidRPr="00031B37">
              <w:rPr>
                <w:rFonts w:asciiTheme="minorHAnsi" w:hAnsiTheme="minorHAnsi" w:cstheme="minorHAnsi"/>
                <w:b/>
                <w:bCs/>
                <w:sz w:val="24"/>
                <w:szCs w:val="24"/>
                <w:lang w:val="sl-SI"/>
              </w:rPr>
              <w:t>zapriseženo izjavo na obrazcu Zaprisežena izjava</w:t>
            </w:r>
            <w:r w:rsidRPr="00031B37">
              <w:rPr>
                <w:rFonts w:asciiTheme="minorHAnsi" w:hAnsiTheme="minorHAnsi" w:cstheme="minorHAnsi"/>
                <w:sz w:val="24"/>
                <w:szCs w:val="24"/>
                <w:lang w:val="sl-SI"/>
              </w:rPr>
              <w:t>,</w:t>
            </w:r>
            <w:r w:rsidRPr="00826844">
              <w:rPr>
                <w:rFonts w:asciiTheme="minorHAnsi" w:hAnsiTheme="minorHAnsi" w:cstheme="minorHAnsi"/>
                <w:sz w:val="24"/>
                <w:szCs w:val="24"/>
                <w:lang w:val="sl-SI"/>
              </w:rPr>
              <w:t xml:space="preserve">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039F4" w:rsidRPr="00027345" w14:paraId="6888EA52" w14:textId="77777777" w:rsidTr="00550211">
        <w:trPr>
          <w:trHeight w:val="20"/>
          <w:jc w:val="center"/>
        </w:trPr>
        <w:tc>
          <w:tcPr>
            <w:tcW w:w="9694" w:type="dxa"/>
            <w:gridSpan w:val="2"/>
            <w:shd w:val="clear" w:color="auto" w:fill="E7E6E6" w:themeFill="background2"/>
            <w:vAlign w:val="center"/>
          </w:tcPr>
          <w:p w14:paraId="4C7CBDC4" w14:textId="2C00AD60" w:rsidR="007039F4" w:rsidRPr="00027345" w:rsidRDefault="007039F4" w:rsidP="007039F4">
            <w:pPr>
              <w:spacing w:after="0" w:line="240" w:lineRule="auto"/>
              <w:ind w:left="11"/>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C: Razlogi, povezani z insolventnostjo, nasprotjem interesov ali kršitvijo poklicnih pravil</w:t>
            </w:r>
          </w:p>
        </w:tc>
      </w:tr>
      <w:tr w:rsidR="007039F4" w:rsidRPr="00027345" w14:paraId="7532D81D" w14:textId="77777777" w:rsidTr="007039F4">
        <w:trPr>
          <w:trHeight w:val="20"/>
          <w:jc w:val="center"/>
        </w:trPr>
        <w:tc>
          <w:tcPr>
            <w:tcW w:w="2263" w:type="dxa"/>
            <w:tcBorders>
              <w:bottom w:val="single" w:sz="4" w:space="0" w:color="auto"/>
            </w:tcBorders>
            <w:shd w:val="clear" w:color="auto" w:fill="E7E6E6" w:themeFill="background2"/>
            <w:vAlign w:val="center"/>
          </w:tcPr>
          <w:p w14:paraId="56C8FE72" w14:textId="3623526C" w:rsidR="007039F4" w:rsidRPr="00027345" w:rsidRDefault="007039F4" w:rsidP="00FD5396">
            <w:pPr>
              <w:spacing w:after="120" w:line="240" w:lineRule="auto"/>
              <w:rPr>
                <w:rFonts w:asciiTheme="minorHAnsi" w:hAnsiTheme="minorHAnsi" w:cstheme="minorHAnsi"/>
                <w:b/>
                <w:bCs/>
                <w:sz w:val="24"/>
                <w:szCs w:val="24"/>
                <w:lang w:val="sl-SI"/>
              </w:rPr>
            </w:pPr>
            <w:r w:rsidRPr="00834A8F">
              <w:rPr>
                <w:rFonts w:asciiTheme="minorHAnsi" w:hAnsiTheme="minorHAnsi" w:cstheme="minorHAnsi"/>
                <w:bCs/>
                <w:sz w:val="24"/>
                <w:szCs w:val="24"/>
                <w:lang w:val="sl-SI"/>
              </w:rPr>
              <w:t xml:space="preserve">Pogoj </w:t>
            </w:r>
            <w:r w:rsidRPr="00834A8F">
              <w:rPr>
                <w:rFonts w:asciiTheme="minorHAnsi" w:hAnsiTheme="minorHAnsi" w:cstheme="minorHAnsi"/>
                <w:b/>
                <w:sz w:val="24"/>
                <w:szCs w:val="24"/>
                <w:lang w:val="sl-SI"/>
              </w:rPr>
              <w:t>P3</w:t>
            </w:r>
          </w:p>
        </w:tc>
        <w:tc>
          <w:tcPr>
            <w:tcW w:w="7431" w:type="dxa"/>
            <w:tcBorders>
              <w:bottom w:val="single" w:sz="4" w:space="0" w:color="auto"/>
            </w:tcBorders>
            <w:shd w:val="clear" w:color="auto" w:fill="FFFFFF" w:themeFill="background1"/>
            <w:vAlign w:val="center"/>
          </w:tcPr>
          <w:p w14:paraId="671D74E1" w14:textId="77777777" w:rsidR="007039F4" w:rsidRPr="00834A8F" w:rsidRDefault="007039F4" w:rsidP="007039F4">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1. Gospodarski subjekt zagotavlja, da:</w:t>
            </w:r>
          </w:p>
          <w:p w14:paraId="7019DA11" w14:textId="77777777" w:rsidR="007039F4" w:rsidRPr="00834A8F" w:rsidRDefault="007039F4" w:rsidP="007039F4">
            <w:pPr>
              <w:pStyle w:val="ListParagraph"/>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ne krši obveznosti iz drugega odstavka 3. člena ZJN-3 (obveznosti na področju </w:t>
            </w:r>
            <w:proofErr w:type="spellStart"/>
            <w:r w:rsidRPr="00834A8F">
              <w:rPr>
                <w:rFonts w:asciiTheme="minorHAnsi" w:hAnsiTheme="minorHAnsi" w:cstheme="minorHAnsi"/>
                <w:sz w:val="24"/>
                <w:szCs w:val="24"/>
                <w:lang w:val="sl-SI"/>
              </w:rPr>
              <w:t>okoljskega</w:t>
            </w:r>
            <w:proofErr w:type="spellEnd"/>
            <w:r w:rsidRPr="00834A8F">
              <w:rPr>
                <w:rFonts w:asciiTheme="minorHAnsi" w:hAnsiTheme="minorHAnsi" w:cstheme="minorHAnsi"/>
                <w:sz w:val="24"/>
                <w:szCs w:val="24"/>
                <w:lang w:val="sl-SI"/>
              </w:rPr>
              <w:t>, socialnega in delovnega prava);</w:t>
            </w:r>
          </w:p>
          <w:p w14:paraId="2ACFACEC"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C299F31"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ni zagrešil hujše kršitve poklicnih pravil, zaradi česar je omajana njegova integriteta;</w:t>
            </w:r>
          </w:p>
          <w:p w14:paraId="63CD0340" w14:textId="77777777" w:rsidR="007039F4" w:rsidRPr="00834A8F" w:rsidRDefault="007039F4" w:rsidP="007039F4">
            <w:pPr>
              <w:numPr>
                <w:ilvl w:val="1"/>
                <w:numId w:val="4"/>
              </w:numPr>
              <w:spacing w:after="120" w:line="240" w:lineRule="auto"/>
              <w:ind w:left="357" w:hanging="357"/>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z drugimi gospodarskimi subjekti ni sklenil dogovora, katerega cilj ali učinek je preprečevati, omejevati ali izkrivljati konkurenco;</w:t>
            </w:r>
          </w:p>
          <w:p w14:paraId="4B02902E" w14:textId="77777777" w:rsidR="007039F4" w:rsidRPr="00834A8F" w:rsidRDefault="007039F4" w:rsidP="007039F4">
            <w:pPr>
              <w:pStyle w:val="ListParagraph"/>
              <w:numPr>
                <w:ilvl w:val="1"/>
                <w:numId w:val="4"/>
              </w:numPr>
              <w:spacing w:after="120" w:line="240" w:lineRule="auto"/>
              <w:ind w:left="357" w:hanging="357"/>
              <w:contextualSpacing w:val="0"/>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ne izkrivlja konkurence zaradi morebitnega predhodnega sodelovanja pri pripravi postopka javnega naročanja v skladu s 65. členom ZJN-3;</w:t>
            </w:r>
          </w:p>
          <w:p w14:paraId="3C621E10"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B280E20"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6AB2B1F2" w14:textId="77777777" w:rsidR="007039F4" w:rsidRPr="00834A8F" w:rsidRDefault="007039F4" w:rsidP="007039F4">
            <w:pPr>
              <w:numPr>
                <w:ilvl w:val="1"/>
                <w:numId w:val="4"/>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568987FD" w14:textId="64618653" w:rsidR="007039F4" w:rsidRPr="00027345" w:rsidRDefault="007039F4" w:rsidP="007039F4">
            <w:pPr>
              <w:spacing w:after="120" w:line="240" w:lineRule="auto"/>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Pogoj mora izpolnjevati vsak gospodarski subjekt, ki bo vključen v izvedbo javnega naročila (ponudnik, partnerji, podizvajalci).</w:t>
            </w:r>
          </w:p>
        </w:tc>
      </w:tr>
      <w:tr w:rsidR="007039F4" w:rsidRPr="00027345" w14:paraId="71ACC0C6" w14:textId="77777777" w:rsidTr="007039F4">
        <w:trPr>
          <w:trHeight w:val="20"/>
          <w:jc w:val="center"/>
        </w:trPr>
        <w:tc>
          <w:tcPr>
            <w:tcW w:w="2263" w:type="dxa"/>
            <w:tcBorders>
              <w:bottom w:val="single" w:sz="4" w:space="0" w:color="auto"/>
            </w:tcBorders>
            <w:shd w:val="clear" w:color="auto" w:fill="E7E6E6" w:themeFill="background2"/>
            <w:vAlign w:val="center"/>
          </w:tcPr>
          <w:p w14:paraId="292ACFA7" w14:textId="554176EE" w:rsidR="007039F4" w:rsidRPr="00834A8F" w:rsidRDefault="007039F4" w:rsidP="00FD5396">
            <w:pPr>
              <w:spacing w:after="120" w:line="240" w:lineRule="auto"/>
              <w:rPr>
                <w:rFonts w:asciiTheme="minorHAnsi" w:hAnsiTheme="minorHAnsi" w:cstheme="minorHAnsi"/>
                <w:bCs/>
                <w:sz w:val="24"/>
                <w:szCs w:val="24"/>
                <w:lang w:val="sl-SI"/>
              </w:rPr>
            </w:pPr>
            <w:r w:rsidRPr="00834A8F">
              <w:rPr>
                <w:rFonts w:asciiTheme="minorHAnsi" w:hAnsiTheme="minorHAnsi" w:cstheme="minorHAnsi"/>
                <w:sz w:val="24"/>
                <w:szCs w:val="24"/>
                <w:lang w:val="sl-SI"/>
              </w:rPr>
              <w:t>Dokazila</w:t>
            </w:r>
          </w:p>
        </w:tc>
        <w:tc>
          <w:tcPr>
            <w:tcW w:w="7431" w:type="dxa"/>
            <w:tcBorders>
              <w:bottom w:val="single" w:sz="4" w:space="0" w:color="auto"/>
            </w:tcBorders>
            <w:shd w:val="clear" w:color="auto" w:fill="FFFFFF" w:themeFill="background1"/>
            <w:vAlign w:val="center"/>
          </w:tcPr>
          <w:p w14:paraId="6A6CF981" w14:textId="5BE2A15B" w:rsidR="007039F4" w:rsidRPr="00834A8F" w:rsidRDefault="007039F4" w:rsidP="007039F4">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bCs/>
                <w:sz w:val="24"/>
                <w:szCs w:val="24"/>
                <w:lang w:val="sl-SI"/>
              </w:rPr>
              <w:t xml:space="preserve">Izpolnjen in podpisan obrazec ESPD Del III: Razlogi za izključitev C: Razlogi, povezani z insolventnostjo, nasprotjem interesov ali kršitvijo poklicnih pravil. </w:t>
            </w:r>
          </w:p>
        </w:tc>
      </w:tr>
      <w:tr w:rsidR="007039F4" w:rsidRPr="00027345" w14:paraId="36FE5608" w14:textId="77777777" w:rsidTr="00550211">
        <w:trPr>
          <w:trHeight w:val="20"/>
          <w:jc w:val="center"/>
        </w:trPr>
        <w:tc>
          <w:tcPr>
            <w:tcW w:w="9694" w:type="dxa"/>
            <w:gridSpan w:val="2"/>
            <w:shd w:val="clear" w:color="auto" w:fill="E7E6E6" w:themeFill="background2"/>
            <w:vAlign w:val="center"/>
          </w:tcPr>
          <w:p w14:paraId="3A99BD42" w14:textId="77777777" w:rsidR="007039F4" w:rsidRPr="00027345" w:rsidRDefault="007039F4" w:rsidP="007039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D: Nacionalni razlogi za izključitev</w:t>
            </w:r>
          </w:p>
        </w:tc>
      </w:tr>
      <w:tr w:rsidR="007039F4" w:rsidRPr="00027345" w14:paraId="33F61574" w14:textId="77777777" w:rsidTr="007039F4">
        <w:trPr>
          <w:trHeight w:val="490"/>
          <w:jc w:val="center"/>
        </w:trPr>
        <w:tc>
          <w:tcPr>
            <w:tcW w:w="2263" w:type="dxa"/>
            <w:shd w:val="clear" w:color="auto" w:fill="E7E6E6" w:themeFill="background2"/>
            <w:vAlign w:val="center"/>
          </w:tcPr>
          <w:p w14:paraId="6CA1FBD4" w14:textId="60DEE32A" w:rsidR="007039F4" w:rsidRPr="00027345" w:rsidRDefault="007039F4" w:rsidP="00FD5396">
            <w:pPr>
              <w:spacing w:after="0" w:line="240" w:lineRule="auto"/>
              <w:rPr>
                <w:rFonts w:asciiTheme="minorHAnsi" w:hAnsiTheme="minorHAnsi" w:cstheme="minorHAnsi"/>
                <w:b/>
                <w:bCs/>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P4</w:t>
            </w:r>
          </w:p>
        </w:tc>
        <w:tc>
          <w:tcPr>
            <w:tcW w:w="7431" w:type="dxa"/>
            <w:shd w:val="clear" w:color="auto" w:fill="FFFFFF" w:themeFill="background1"/>
            <w:vAlign w:val="center"/>
          </w:tcPr>
          <w:p w14:paraId="79C0D8FC" w14:textId="77777777" w:rsidR="007039F4" w:rsidRPr="00834A8F"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Gospodarski subjekt zagotavlja, da:</w:t>
            </w:r>
          </w:p>
          <w:p w14:paraId="765136F3" w14:textId="77777777" w:rsidR="007039F4" w:rsidRPr="00834A8F" w:rsidRDefault="007039F4" w:rsidP="007039F4">
            <w:pPr>
              <w:pStyle w:val="ListParagraph"/>
              <w:numPr>
                <w:ilvl w:val="0"/>
                <w:numId w:val="5"/>
              </w:numPr>
              <w:spacing w:after="120" w:line="240" w:lineRule="auto"/>
              <w:ind w:left="357" w:hanging="357"/>
              <w:contextualSpacing w:val="0"/>
              <w:jc w:val="both"/>
              <w:rPr>
                <w:rFonts w:asciiTheme="minorHAnsi" w:hAnsiTheme="minorHAnsi" w:cstheme="minorHAnsi"/>
                <w:sz w:val="24"/>
                <w:szCs w:val="24"/>
                <w:lang w:val="sl-SI"/>
              </w:rPr>
            </w:pPr>
            <w:bookmarkStart w:id="4" w:name="_Hlk210824480"/>
            <w:r w:rsidRPr="00834A8F">
              <w:rPr>
                <w:rFonts w:asciiTheme="minorHAnsi" w:hAnsiTheme="minorHAnsi" w:cstheme="minorHAnsi"/>
                <w:sz w:val="24"/>
                <w:szCs w:val="24"/>
                <w:lang w:val="sl-SI"/>
              </w:rPr>
              <w:t>na dan, ko poteče rok za oddajo ponudb ali prijav, ni uvrščen v evidenco gospodarskih subjektov z izrečenimi stranskimi sankcijami izločitve iz postopkov javnega naročanja iz 110. člena ZJN-3;</w:t>
            </w:r>
          </w:p>
          <w:p w14:paraId="24B60EC7" w14:textId="77777777" w:rsidR="007039F4" w:rsidRPr="00834A8F" w:rsidRDefault="007039F4" w:rsidP="007039F4">
            <w:pPr>
              <w:pStyle w:val="ListParagraph"/>
              <w:numPr>
                <w:ilvl w:val="0"/>
                <w:numId w:val="5"/>
              </w:num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4"/>
          <w:p w14:paraId="6F47E3AB" w14:textId="77619D90" w:rsidR="007039F4" w:rsidRPr="00027345" w:rsidRDefault="007039F4" w:rsidP="007039F4">
            <w:pPr>
              <w:spacing w:after="0" w:line="240" w:lineRule="auto"/>
              <w:jc w:val="both"/>
              <w:rPr>
                <w:rFonts w:asciiTheme="minorHAnsi" w:hAnsiTheme="minorHAnsi" w:cstheme="minorHAnsi"/>
                <w:b/>
                <w:bCs/>
                <w:sz w:val="24"/>
                <w:szCs w:val="24"/>
                <w:lang w:val="sl-SI"/>
              </w:rPr>
            </w:pPr>
            <w:r w:rsidRPr="00834A8F">
              <w:rPr>
                <w:rFonts w:asciiTheme="minorHAnsi" w:hAnsiTheme="minorHAnsi" w:cstheme="minorHAnsi"/>
                <w:b/>
                <w:bCs/>
                <w:sz w:val="24"/>
                <w:szCs w:val="24"/>
                <w:lang w:val="sl-SI"/>
              </w:rPr>
              <w:t>Pogoj mora izpolnjevati vsak gospodarski subjekt, ki bo vključen v izvedbo javnega naročila (ponudnik ter vsi partnerji in podizvajalci).</w:t>
            </w:r>
          </w:p>
        </w:tc>
      </w:tr>
      <w:tr w:rsidR="007039F4" w:rsidRPr="00027345" w14:paraId="4A00D2B5" w14:textId="77777777" w:rsidTr="007039F4">
        <w:trPr>
          <w:trHeight w:val="489"/>
          <w:jc w:val="center"/>
        </w:trPr>
        <w:tc>
          <w:tcPr>
            <w:tcW w:w="2263" w:type="dxa"/>
            <w:shd w:val="clear" w:color="auto" w:fill="E7E6E6" w:themeFill="background2"/>
            <w:vAlign w:val="center"/>
          </w:tcPr>
          <w:p w14:paraId="435353BF" w14:textId="770173CD" w:rsidR="007039F4" w:rsidRPr="00027345" w:rsidRDefault="007039F4" w:rsidP="00FD5396">
            <w:pPr>
              <w:spacing w:after="0" w:line="240" w:lineRule="auto"/>
              <w:rPr>
                <w:rFonts w:asciiTheme="minorHAnsi" w:hAnsiTheme="minorHAnsi" w:cstheme="minorHAnsi"/>
                <w:b/>
                <w:bCs/>
                <w:sz w:val="24"/>
                <w:szCs w:val="24"/>
                <w:lang w:val="sl-SI"/>
              </w:rPr>
            </w:pPr>
            <w:r w:rsidRPr="00834A8F">
              <w:rPr>
                <w:rFonts w:asciiTheme="minorHAnsi" w:hAnsiTheme="minorHAnsi" w:cstheme="minorHAnsi"/>
                <w:sz w:val="24"/>
                <w:szCs w:val="24"/>
                <w:lang w:val="sl-SI"/>
              </w:rPr>
              <w:t>Dokazila</w:t>
            </w:r>
          </w:p>
        </w:tc>
        <w:tc>
          <w:tcPr>
            <w:tcW w:w="7431" w:type="dxa"/>
            <w:shd w:val="clear" w:color="auto" w:fill="FFFFFF" w:themeFill="background1"/>
            <w:vAlign w:val="center"/>
          </w:tcPr>
          <w:p w14:paraId="4F8B93D4" w14:textId="77777777" w:rsidR="007039F4" w:rsidRPr="00834A8F" w:rsidRDefault="007039F4" w:rsidP="007039F4">
            <w:pPr>
              <w:pStyle w:val="ListParagraph"/>
              <w:numPr>
                <w:ilvl w:val="0"/>
                <w:numId w:val="22"/>
              </w:numPr>
              <w:spacing w:after="120" w:line="240" w:lineRule="auto"/>
              <w:ind w:left="319"/>
              <w:jc w:val="both"/>
              <w:rPr>
                <w:rFonts w:asciiTheme="minorHAnsi" w:hAnsiTheme="minorHAnsi" w:cstheme="minorHAnsi"/>
                <w:sz w:val="24"/>
                <w:szCs w:val="24"/>
                <w:lang w:val="sl-SI"/>
              </w:rPr>
            </w:pPr>
            <w:r w:rsidRPr="00834A8F">
              <w:rPr>
                <w:rFonts w:asciiTheme="minorHAnsi" w:hAnsiTheme="minorHAnsi" w:cstheme="minorHAnsi"/>
                <w:iCs/>
                <w:sz w:val="24"/>
                <w:szCs w:val="24"/>
                <w:lang w:val="sl-SI"/>
              </w:rPr>
              <w:t xml:space="preserve">Za vsak gospodarski subjekt Izpolnjen obrazec ESPD </w:t>
            </w:r>
            <w:r w:rsidRPr="00834A8F">
              <w:rPr>
                <w:rFonts w:asciiTheme="minorHAnsi" w:hAnsiTheme="minorHAnsi" w:cstheme="minorHAnsi"/>
                <w:sz w:val="24"/>
                <w:szCs w:val="24"/>
                <w:lang w:val="sl-SI"/>
              </w:rPr>
              <w:t>Del III: Razlogi za izključitev</w:t>
            </w:r>
            <w:r w:rsidRPr="00834A8F">
              <w:rPr>
                <w:rFonts w:asciiTheme="minorHAnsi" w:hAnsiTheme="minorHAnsi" w:cstheme="minorHAnsi"/>
                <w:iCs/>
                <w:sz w:val="24"/>
                <w:szCs w:val="24"/>
                <w:lang w:val="sl-SI"/>
              </w:rPr>
              <w:t xml:space="preserve"> </w:t>
            </w:r>
            <w:r w:rsidRPr="00834A8F">
              <w:rPr>
                <w:rFonts w:asciiTheme="minorHAnsi" w:hAnsiTheme="minorHAnsi" w:cstheme="minorHAnsi"/>
                <w:sz w:val="24"/>
                <w:szCs w:val="24"/>
                <w:lang w:val="sl-SI"/>
              </w:rPr>
              <w:t>D: Nacionalni razlogi za izključitev.</w:t>
            </w:r>
          </w:p>
          <w:p w14:paraId="38B30482" w14:textId="77777777" w:rsidR="007039F4" w:rsidRPr="00834A8F" w:rsidRDefault="007039F4" w:rsidP="007039F4">
            <w:pPr>
              <w:spacing w:after="120" w:line="240" w:lineRule="auto"/>
              <w:jc w:val="both"/>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DODATNO: </w:t>
            </w:r>
          </w:p>
          <w:p w14:paraId="46C0B68F" w14:textId="77777777" w:rsidR="007039F4" w:rsidRDefault="007039F4" w:rsidP="007039F4">
            <w:pPr>
              <w:pStyle w:val="ListParagraph"/>
              <w:numPr>
                <w:ilvl w:val="0"/>
                <w:numId w:val="22"/>
              </w:numPr>
              <w:spacing w:line="240" w:lineRule="auto"/>
              <w:ind w:left="319"/>
              <w:jc w:val="both"/>
              <w:rPr>
                <w:rFonts w:asciiTheme="minorHAnsi" w:hAnsiTheme="minorHAnsi" w:cstheme="minorHAnsi"/>
                <w:iCs/>
                <w:sz w:val="24"/>
                <w:szCs w:val="24"/>
                <w:lang w:val="sl-SI"/>
              </w:rPr>
            </w:pPr>
            <w:r w:rsidRPr="00834A8F">
              <w:rPr>
                <w:rFonts w:asciiTheme="minorHAnsi" w:hAnsiTheme="minorHAnsi" w:cstheme="minorHAnsi"/>
                <w:sz w:val="24"/>
                <w:szCs w:val="24"/>
                <w:lang w:val="sl-SI"/>
              </w:rPr>
              <w:t xml:space="preserve">Za </w:t>
            </w:r>
            <w:r w:rsidRPr="00834A8F">
              <w:rPr>
                <w:rFonts w:asciiTheme="minorHAnsi" w:hAnsiTheme="minorHAnsi" w:cstheme="minorHAnsi"/>
                <w:b/>
                <w:sz w:val="24"/>
                <w:szCs w:val="24"/>
                <w:u w:val="single"/>
                <w:lang w:val="sl-SI"/>
              </w:rPr>
              <w:t>gospodarski subjekt s sedežem v Republiki Sloveniji</w:t>
            </w:r>
            <w:r w:rsidRPr="00834A8F">
              <w:rPr>
                <w:rFonts w:asciiTheme="minorHAnsi" w:hAnsiTheme="minorHAnsi" w:cstheme="minorHAnsi"/>
                <w:sz w:val="24"/>
                <w:szCs w:val="24"/>
                <w:lang w:val="sl-SI"/>
              </w:rPr>
              <w:t xml:space="preserve"> naročnik izpolnjevanje pogoja preveri sam v aplikaciji </w:t>
            </w:r>
            <w:proofErr w:type="spellStart"/>
            <w:r w:rsidRPr="00834A8F">
              <w:rPr>
                <w:rFonts w:asciiTheme="minorHAnsi" w:hAnsiTheme="minorHAnsi" w:cstheme="minorHAnsi"/>
                <w:iCs/>
                <w:sz w:val="24"/>
                <w:szCs w:val="24"/>
                <w:lang w:val="sl-SI"/>
              </w:rPr>
              <w:t>eDosje</w:t>
            </w:r>
            <w:proofErr w:type="spellEnd"/>
            <w:r w:rsidRPr="00834A8F">
              <w:rPr>
                <w:rFonts w:asciiTheme="minorHAnsi" w:hAnsiTheme="minorHAnsi" w:cstheme="minorHAnsi"/>
                <w:iCs/>
                <w:sz w:val="24"/>
                <w:szCs w:val="24"/>
                <w:lang w:val="sl-SI"/>
              </w:rPr>
              <w:t>.</w:t>
            </w:r>
          </w:p>
          <w:p w14:paraId="6A2862CA" w14:textId="77777777" w:rsidR="007039F4" w:rsidRPr="00834A8F" w:rsidRDefault="007039F4" w:rsidP="007039F4">
            <w:pPr>
              <w:pStyle w:val="ListParagraph"/>
              <w:spacing w:line="240" w:lineRule="auto"/>
              <w:ind w:left="319"/>
              <w:jc w:val="both"/>
              <w:rPr>
                <w:rFonts w:asciiTheme="minorHAnsi" w:hAnsiTheme="minorHAnsi" w:cstheme="minorHAnsi"/>
                <w:iCs/>
                <w:sz w:val="24"/>
                <w:szCs w:val="24"/>
                <w:lang w:val="sl-SI"/>
              </w:rPr>
            </w:pPr>
          </w:p>
          <w:p w14:paraId="2A62CD3B" w14:textId="77777777" w:rsidR="007039F4" w:rsidRPr="009F3C9F" w:rsidRDefault="007039F4" w:rsidP="007039F4">
            <w:pPr>
              <w:pStyle w:val="ListParagraph"/>
              <w:numPr>
                <w:ilvl w:val="0"/>
                <w:numId w:val="22"/>
              </w:numPr>
              <w:spacing w:after="120" w:line="240" w:lineRule="auto"/>
              <w:ind w:left="319"/>
              <w:jc w:val="both"/>
              <w:rPr>
                <w:lang w:val="sl-SI"/>
              </w:rPr>
            </w:pPr>
            <w:r w:rsidRPr="00834A8F">
              <w:rPr>
                <w:rFonts w:asciiTheme="minorHAnsi" w:hAnsiTheme="minorHAnsi" w:cstheme="minorHAnsi"/>
                <w:b/>
                <w:sz w:val="24"/>
                <w:szCs w:val="24"/>
                <w:u w:val="single"/>
                <w:lang w:val="sl-SI"/>
              </w:rPr>
              <w:t>Gospodarski subjekt, ki nima sedeža v Republiki Sloveniji</w:t>
            </w:r>
            <w:r w:rsidRPr="00834A8F">
              <w:rPr>
                <w:rFonts w:asciiTheme="minorHAnsi" w:hAnsiTheme="minorHAnsi" w:cstheme="minorHAnsi"/>
                <w:sz w:val="24"/>
                <w:szCs w:val="24"/>
                <w:lang w:val="sl-SI"/>
              </w:rPr>
              <w:t>, mora priložiti tudi</w:t>
            </w:r>
            <w:r w:rsidRPr="00EA5BDC">
              <w:rPr>
                <w:rFonts w:asciiTheme="minorHAnsi" w:hAnsiTheme="minorHAnsi" w:cstheme="minorHAnsi"/>
                <w:iCs/>
                <w:sz w:val="24"/>
                <w:szCs w:val="24"/>
                <w:lang w:val="sl-SI"/>
              </w:rPr>
              <w:t xml:space="preserve"> </w:t>
            </w:r>
            <w:r w:rsidRPr="00EA5BDC">
              <w:rPr>
                <w:rFonts w:asciiTheme="minorHAnsi" w:hAnsiTheme="minorHAnsi" w:cstheme="minorHAnsi"/>
                <w:b/>
                <w:bCs/>
                <w:iCs/>
                <w:sz w:val="24"/>
                <w:szCs w:val="24"/>
                <w:lang w:val="sl-SI"/>
              </w:rPr>
              <w:t>ustrezno dokazilo</w:t>
            </w:r>
            <w:r w:rsidRPr="00EA5BDC">
              <w:rPr>
                <w:rFonts w:asciiTheme="minorHAnsi" w:hAnsiTheme="minorHAnsi" w:cstheme="minorHAnsi"/>
                <w:iCs/>
                <w:sz w:val="24"/>
                <w:szCs w:val="24"/>
                <w:lang w:val="sl-SI"/>
              </w:rPr>
              <w:t>, ki ga izdaja država sedeža</w:t>
            </w:r>
            <w:r w:rsidRPr="009F3C9F">
              <w:rPr>
                <w:lang w:val="sl-SI"/>
              </w:rPr>
              <w:t>.</w:t>
            </w:r>
          </w:p>
          <w:p w14:paraId="5342F012" w14:textId="2B680EDA" w:rsidR="007039F4" w:rsidRPr="00027345" w:rsidRDefault="007039F4" w:rsidP="007039F4">
            <w:pPr>
              <w:spacing w:after="0" w:line="240" w:lineRule="auto"/>
              <w:jc w:val="both"/>
              <w:rPr>
                <w:rFonts w:asciiTheme="minorHAnsi" w:hAnsiTheme="minorHAnsi" w:cstheme="minorHAnsi"/>
                <w:b/>
                <w:bCs/>
                <w:sz w:val="24"/>
                <w:szCs w:val="24"/>
                <w:lang w:val="sl-SI"/>
              </w:rPr>
            </w:pPr>
            <w:r w:rsidRPr="009F3C9F">
              <w:rPr>
                <w:rFonts w:asciiTheme="minorHAnsi" w:hAnsiTheme="minorHAnsi" w:cstheme="minorHAnsi"/>
                <w:sz w:val="24"/>
                <w:szCs w:val="24"/>
                <w:lang w:val="sl-SI"/>
              </w:rPr>
              <w:t xml:space="preserve">V kolikor država članica ali tretja država ne izdaja teh dokumentov oz. potrdil, ali če ti ne zajemajo vseh primerov iz b) točke četrtega odstavka 75. člena ZJN-3, jih je mogoče nadomestiti z </w:t>
            </w:r>
            <w:r w:rsidRPr="009F3C9F">
              <w:rPr>
                <w:rFonts w:asciiTheme="minorHAnsi" w:hAnsiTheme="minorHAnsi" w:cstheme="minorHAnsi"/>
                <w:b/>
                <w:bCs/>
                <w:sz w:val="24"/>
                <w:szCs w:val="24"/>
                <w:lang w:val="sl-SI"/>
              </w:rPr>
              <w:t>zapriseženo izjavo</w:t>
            </w:r>
            <w:r>
              <w:rPr>
                <w:rFonts w:asciiTheme="minorHAnsi" w:hAnsiTheme="minorHAnsi" w:cstheme="minorHAnsi"/>
                <w:b/>
                <w:bCs/>
                <w:sz w:val="24"/>
                <w:szCs w:val="24"/>
                <w:lang w:val="sl-SI"/>
              </w:rPr>
              <w:t xml:space="preserve"> na obrazcu Zaprisežena izjava</w:t>
            </w:r>
            <w:r w:rsidRPr="009F3C9F">
              <w:rPr>
                <w:rFonts w:asciiTheme="minorHAnsi" w:hAnsiTheme="minorHAnsi" w:cstheme="minorHAnsi"/>
                <w:sz w:val="24"/>
                <w:szCs w:val="24"/>
                <w:lang w:val="sl-SI"/>
              </w:rPr>
              <w:t>, če ta v državi članici ali tretji državi ni predvidena, pa z izjavo določene osebe,</w:t>
            </w:r>
            <w:r w:rsidRPr="00EA5BDC">
              <w:rPr>
                <w:rFonts w:asciiTheme="minorHAnsi" w:hAnsiTheme="minorHAnsi" w:cstheme="minorHAnsi"/>
                <w:sz w:val="24"/>
                <w:szCs w:val="24"/>
                <w:lang w:val="sl-SI"/>
              </w:rPr>
              <w:t xml:space="preserve"> dano pred pristojnim sodnim ali upravnim organom, notarjem ali pred pristojno poklicno ali trgovinsko organizacijo v matični državi te osebe ali v državi, v kateri ima sedež gospodarski subjekt.</w:t>
            </w:r>
          </w:p>
        </w:tc>
      </w:tr>
      <w:tr w:rsidR="007039F4" w:rsidRPr="00027345" w14:paraId="781CDB86" w14:textId="77777777" w:rsidTr="00563236">
        <w:trPr>
          <w:trHeight w:val="20"/>
          <w:jc w:val="center"/>
        </w:trPr>
        <w:tc>
          <w:tcPr>
            <w:tcW w:w="9694" w:type="dxa"/>
            <w:gridSpan w:val="2"/>
            <w:shd w:val="clear" w:color="auto" w:fill="E7E6E6" w:themeFill="background2"/>
            <w:vAlign w:val="center"/>
          </w:tcPr>
          <w:p w14:paraId="7FE7BBCE" w14:textId="58ABABCF" w:rsidR="007039F4" w:rsidRPr="00027345" w:rsidRDefault="007039F4" w:rsidP="007039F4">
            <w:pPr>
              <w:spacing w:after="120" w:line="240" w:lineRule="auto"/>
              <w:jc w:val="both"/>
              <w:rPr>
                <w:rFonts w:asciiTheme="minorHAnsi" w:hAnsiTheme="minorHAnsi" w:cstheme="minorHAnsi"/>
                <w:iCs/>
                <w:sz w:val="24"/>
                <w:szCs w:val="24"/>
                <w:lang w:val="sl-SI"/>
              </w:rPr>
            </w:pPr>
            <w:r w:rsidRPr="00027345">
              <w:rPr>
                <w:rFonts w:asciiTheme="minorHAnsi" w:hAnsiTheme="minorHAnsi" w:cstheme="minorHAnsi"/>
                <w:b/>
                <w:sz w:val="24"/>
                <w:szCs w:val="24"/>
                <w:lang w:val="sl-SI"/>
              </w:rPr>
              <w:t>E: Drugi razlogi za izključitev</w:t>
            </w:r>
          </w:p>
        </w:tc>
      </w:tr>
      <w:tr w:rsidR="007039F4" w:rsidRPr="00027345" w14:paraId="39E4C00E" w14:textId="77777777" w:rsidTr="007039F4">
        <w:trPr>
          <w:trHeight w:val="634"/>
          <w:jc w:val="center"/>
        </w:trPr>
        <w:tc>
          <w:tcPr>
            <w:tcW w:w="2263" w:type="dxa"/>
            <w:shd w:val="clear" w:color="auto" w:fill="E7E6E6" w:themeFill="background2"/>
            <w:vAlign w:val="center"/>
          </w:tcPr>
          <w:p w14:paraId="3AF92337" w14:textId="48D45C57" w:rsidR="007039F4" w:rsidRPr="00027345" w:rsidRDefault="007039F4" w:rsidP="00FD5396">
            <w:pPr>
              <w:spacing w:after="120" w:line="240" w:lineRule="auto"/>
              <w:rPr>
                <w:rFonts w:asciiTheme="minorHAnsi" w:hAnsiTheme="minorHAnsi" w:cstheme="minorHAnsi"/>
                <w:iCs/>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P5</w:t>
            </w:r>
          </w:p>
        </w:tc>
        <w:tc>
          <w:tcPr>
            <w:tcW w:w="7431" w:type="dxa"/>
            <w:shd w:val="clear" w:color="auto" w:fill="FFFFFF" w:themeFill="background1"/>
            <w:vAlign w:val="center"/>
          </w:tcPr>
          <w:p w14:paraId="345CD797" w14:textId="77777777" w:rsidR="007039F4" w:rsidRPr="00834A8F"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Gospodarski subjekt v zvezi z razlogi, povezanimi s položaji, ki jih opredeljuje prvi odstavek člena 5k Uredbe Sveta (EU) 2022/576 z dne 8. aprila 2022 o spremembi Uredbe (EU) št. 833/2014 o omejevalnih ukrepih zaradi delovanja Rusije, ki povzroča destabilizacijo razmer v Ukrajini zagotavlja, da:</w:t>
            </w:r>
          </w:p>
          <w:p w14:paraId="68C783C9"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ni ruski državljan ali fizična ali pravna oseba, subjekt ali organ s sedežem v Rusiji;</w:t>
            </w:r>
          </w:p>
          <w:p w14:paraId="49179E3F"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lastRenderedPageBreak/>
              <w:t xml:space="preserve">ni pravna oseba, subjekt ali organ, katerega več kot 50-odstotni delež je v neposredni ali posredni lasti subjekta iz točke a) tega odstavka, ali </w:t>
            </w:r>
          </w:p>
          <w:p w14:paraId="2A1EA3C4"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ni fizična ali pravna oseba, subjekt ali organ, ki deluje v imenu ali po navodilih subjekta iz točke a) ali b) tega odstavka;</w:t>
            </w:r>
          </w:p>
          <w:p w14:paraId="747D579D" w14:textId="77777777" w:rsidR="007039F4" w:rsidRPr="00834A8F" w:rsidRDefault="007039F4" w:rsidP="007039F4">
            <w:pPr>
              <w:pStyle w:val="ListParagraph"/>
              <w:numPr>
                <w:ilvl w:val="0"/>
                <w:numId w:val="11"/>
              </w:numPr>
              <w:spacing w:after="120" w:line="240" w:lineRule="auto"/>
              <w:ind w:left="319" w:hanging="284"/>
              <w:jc w:val="both"/>
              <w:rPr>
                <w:rFonts w:asciiTheme="minorHAnsi" w:hAnsiTheme="minorHAnsi" w:cstheme="minorHAnsi"/>
                <w:sz w:val="24"/>
                <w:szCs w:val="24"/>
                <w:lang w:val="sl-SI"/>
              </w:rPr>
            </w:pPr>
            <w:r w:rsidRPr="00834A8F">
              <w:rPr>
                <w:rFonts w:asciiTheme="minorHAnsi" w:hAnsiTheme="minorHAnsi" w:cstheme="minorHAnsi"/>
                <w:iCs/>
                <w:sz w:val="24"/>
                <w:szCs w:val="24"/>
                <w:lang w:val="sl-SI"/>
              </w:rPr>
              <w:t>v izvedbo predmetnega javnega naročila ne bo vključen podizvajalec, dobavitelj ali subjekt, katerega zmogljivosti se uporabljajo v smislu direktiv o javnem naročanju, ki predstavlja več kot 10 % vrednosti predmetnega naročila, pri katerem je izpolnjena katera od okoliščin iz točke a), b) ali c).</w:t>
            </w:r>
          </w:p>
          <w:p w14:paraId="5D8B08FD" w14:textId="079711D5" w:rsidR="007039F4" w:rsidRPr="00027345"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b/>
                <w:bCs/>
                <w:sz w:val="24"/>
                <w:szCs w:val="24"/>
                <w:lang w:val="sl-SI"/>
              </w:rPr>
              <w:t>Pogoj mora izpolnjevati ponudnik in vsi prijavljeni partnerji.</w:t>
            </w:r>
          </w:p>
        </w:tc>
      </w:tr>
      <w:tr w:rsidR="007039F4" w:rsidRPr="00027345" w14:paraId="6222BF5E" w14:textId="77777777" w:rsidTr="007039F4">
        <w:trPr>
          <w:trHeight w:val="633"/>
          <w:jc w:val="center"/>
        </w:trPr>
        <w:tc>
          <w:tcPr>
            <w:tcW w:w="2263" w:type="dxa"/>
            <w:shd w:val="clear" w:color="auto" w:fill="E7E6E6" w:themeFill="background2"/>
            <w:vAlign w:val="center"/>
          </w:tcPr>
          <w:p w14:paraId="30563E86" w14:textId="27D0EA62" w:rsidR="007039F4" w:rsidRPr="00027345" w:rsidRDefault="007039F4" w:rsidP="00FD5396">
            <w:pPr>
              <w:spacing w:after="120" w:line="240" w:lineRule="auto"/>
              <w:rPr>
                <w:rFonts w:asciiTheme="minorHAnsi" w:hAnsiTheme="minorHAnsi" w:cstheme="minorHAnsi"/>
                <w:iCs/>
                <w:sz w:val="24"/>
                <w:szCs w:val="24"/>
                <w:lang w:val="sl-SI"/>
              </w:rPr>
            </w:pPr>
            <w:r w:rsidRPr="00834A8F">
              <w:rPr>
                <w:rFonts w:asciiTheme="minorHAnsi" w:hAnsiTheme="minorHAnsi" w:cstheme="minorHAnsi"/>
                <w:sz w:val="24"/>
                <w:szCs w:val="24"/>
                <w:lang w:val="sl-SI"/>
              </w:rPr>
              <w:lastRenderedPageBreak/>
              <w:t>Dokazila</w:t>
            </w:r>
          </w:p>
        </w:tc>
        <w:tc>
          <w:tcPr>
            <w:tcW w:w="7431" w:type="dxa"/>
            <w:shd w:val="clear" w:color="auto" w:fill="FFFFFF" w:themeFill="background1"/>
            <w:vAlign w:val="center"/>
          </w:tcPr>
          <w:p w14:paraId="01D4F760" w14:textId="66948CEB" w:rsidR="007039F4" w:rsidRPr="00027345" w:rsidRDefault="007039F4" w:rsidP="007039F4">
            <w:pPr>
              <w:spacing w:after="120" w:line="240" w:lineRule="auto"/>
              <w:jc w:val="both"/>
              <w:rPr>
                <w:rFonts w:asciiTheme="minorHAnsi" w:hAnsiTheme="minorHAnsi" w:cstheme="minorHAnsi"/>
                <w:iCs/>
                <w:sz w:val="24"/>
                <w:szCs w:val="24"/>
                <w:lang w:val="sl-SI"/>
              </w:rPr>
            </w:pPr>
            <w:r w:rsidRPr="00834A8F">
              <w:rPr>
                <w:rFonts w:asciiTheme="minorHAnsi" w:hAnsiTheme="minorHAnsi" w:cstheme="minorHAnsi"/>
                <w:iCs/>
                <w:sz w:val="24"/>
                <w:szCs w:val="24"/>
                <w:lang w:val="sl-SI"/>
              </w:rPr>
              <w:t>Izpolnjen in podpisan obrazec Izjava gospodarskega subjekta po členu 5k Uredbe Sveta (EU) 2022/576 za ponudnika in vse prijavljene partnerje.</w:t>
            </w:r>
          </w:p>
        </w:tc>
      </w:tr>
      <w:tr w:rsidR="007039F4" w:rsidRPr="00027345" w14:paraId="12578C85" w14:textId="77777777" w:rsidTr="00550211">
        <w:trPr>
          <w:trHeight w:val="20"/>
          <w:jc w:val="center"/>
        </w:trPr>
        <w:tc>
          <w:tcPr>
            <w:tcW w:w="9694" w:type="dxa"/>
            <w:gridSpan w:val="2"/>
            <w:shd w:val="clear" w:color="auto" w:fill="E7E6E6" w:themeFill="background2"/>
            <w:vAlign w:val="center"/>
          </w:tcPr>
          <w:p w14:paraId="02A1C036" w14:textId="5781C753" w:rsidR="007039F4" w:rsidRPr="00323EFF" w:rsidRDefault="007039F4" w:rsidP="007039F4">
            <w:pPr>
              <w:pStyle w:val="ListParagraph"/>
              <w:numPr>
                <w:ilvl w:val="1"/>
                <w:numId w:val="1"/>
              </w:numPr>
              <w:spacing w:after="0" w:line="240" w:lineRule="auto"/>
              <w:jc w:val="center"/>
              <w:rPr>
                <w:rFonts w:asciiTheme="minorHAnsi" w:hAnsiTheme="minorHAnsi" w:cstheme="minorHAnsi"/>
                <w:b/>
                <w:sz w:val="24"/>
                <w:szCs w:val="24"/>
                <w:lang w:val="sl-SI"/>
              </w:rPr>
            </w:pPr>
            <w:r w:rsidRPr="00323EFF">
              <w:rPr>
                <w:rFonts w:asciiTheme="minorHAnsi" w:hAnsiTheme="minorHAnsi" w:cstheme="minorHAnsi"/>
                <w:b/>
                <w:sz w:val="24"/>
                <w:szCs w:val="24"/>
                <w:lang w:val="sl-SI"/>
              </w:rPr>
              <w:t>POGOJI ZA SODELOVANJE</w:t>
            </w:r>
          </w:p>
        </w:tc>
      </w:tr>
      <w:tr w:rsidR="007039F4" w:rsidRPr="00027345" w14:paraId="4C636DA5" w14:textId="77777777" w:rsidTr="00550211">
        <w:trPr>
          <w:trHeight w:val="20"/>
          <w:jc w:val="center"/>
        </w:trPr>
        <w:tc>
          <w:tcPr>
            <w:tcW w:w="9694" w:type="dxa"/>
            <w:gridSpan w:val="2"/>
            <w:shd w:val="clear" w:color="auto" w:fill="E7E6E6" w:themeFill="background2"/>
            <w:vAlign w:val="center"/>
          </w:tcPr>
          <w:p w14:paraId="43B686F0" w14:textId="77777777" w:rsidR="007039F4" w:rsidRPr="00027345" w:rsidRDefault="007039F4" w:rsidP="007039F4">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A: Ustreznost</w:t>
            </w:r>
          </w:p>
        </w:tc>
      </w:tr>
      <w:tr w:rsidR="00DA3E69" w:rsidRPr="00027345" w14:paraId="1047A6CF" w14:textId="77777777" w:rsidTr="00DA3E69">
        <w:trPr>
          <w:trHeight w:val="1225"/>
          <w:jc w:val="center"/>
        </w:trPr>
        <w:tc>
          <w:tcPr>
            <w:tcW w:w="2263" w:type="dxa"/>
            <w:shd w:val="clear" w:color="auto" w:fill="E7E6E6" w:themeFill="background2"/>
            <w:vAlign w:val="center"/>
          </w:tcPr>
          <w:p w14:paraId="73D1FF0A" w14:textId="76236A7C" w:rsidR="00DA3E69" w:rsidRPr="00027345" w:rsidRDefault="00DA3E69" w:rsidP="00FD5396">
            <w:pPr>
              <w:spacing w:after="120" w:line="240" w:lineRule="auto"/>
              <w:rPr>
                <w:rFonts w:asciiTheme="minorHAnsi" w:hAnsiTheme="minorHAnsi" w:cstheme="minorHAnsi"/>
                <w:sz w:val="24"/>
                <w:szCs w:val="24"/>
                <w:lang w:val="sl-SI"/>
              </w:rPr>
            </w:pPr>
            <w:r w:rsidRPr="00834A8F">
              <w:rPr>
                <w:rFonts w:asciiTheme="minorHAnsi" w:hAnsiTheme="minorHAnsi" w:cstheme="minorHAnsi"/>
                <w:sz w:val="24"/>
                <w:szCs w:val="24"/>
                <w:lang w:val="sl-SI"/>
              </w:rPr>
              <w:t xml:space="preserve">Pogoj </w:t>
            </w:r>
            <w:r w:rsidRPr="00834A8F">
              <w:rPr>
                <w:rFonts w:asciiTheme="minorHAnsi" w:hAnsiTheme="minorHAnsi" w:cstheme="minorHAnsi"/>
                <w:b/>
                <w:bCs/>
                <w:sz w:val="24"/>
                <w:szCs w:val="24"/>
                <w:lang w:val="sl-SI"/>
              </w:rPr>
              <w:t>P6</w:t>
            </w:r>
          </w:p>
        </w:tc>
        <w:tc>
          <w:tcPr>
            <w:tcW w:w="7431" w:type="dxa"/>
            <w:shd w:val="clear" w:color="auto" w:fill="FFFFFF" w:themeFill="background1"/>
          </w:tcPr>
          <w:p w14:paraId="454B8455" w14:textId="77777777" w:rsidR="00DA3E69" w:rsidRPr="006717F1" w:rsidRDefault="00DA3E69" w:rsidP="00DA3E69">
            <w:pPr>
              <w:spacing w:after="120" w:line="240" w:lineRule="auto"/>
              <w:rPr>
                <w:rFonts w:asciiTheme="minorHAnsi" w:hAnsiTheme="minorHAnsi" w:cstheme="minorHAnsi"/>
                <w:i/>
                <w:sz w:val="24"/>
                <w:szCs w:val="24"/>
                <w:u w:val="single"/>
                <w:lang w:val="sl-SI"/>
              </w:rPr>
            </w:pPr>
            <w:r w:rsidRPr="006717F1">
              <w:rPr>
                <w:rFonts w:asciiTheme="minorHAnsi" w:hAnsiTheme="minorHAnsi" w:cstheme="minorHAnsi"/>
                <w:i/>
                <w:sz w:val="24"/>
                <w:szCs w:val="24"/>
                <w:u w:val="single"/>
                <w:lang w:val="sl-SI"/>
              </w:rPr>
              <w:t>1. Vpis v ustrezen poklicni ali poslovni register</w:t>
            </w:r>
          </w:p>
          <w:p w14:paraId="383491B9" w14:textId="77777777" w:rsidR="00DA3E69" w:rsidRPr="00243C91" w:rsidRDefault="00DA3E69" w:rsidP="00DA3E69">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Gospodarski subjekt je registriran za opravljanje dejavnosti, ki je predmet tega javnega naročila</w:t>
            </w:r>
            <w:r>
              <w:rPr>
                <w:rFonts w:asciiTheme="minorHAnsi" w:hAnsiTheme="minorHAnsi" w:cstheme="minorHAnsi"/>
                <w:sz w:val="24"/>
                <w:szCs w:val="24"/>
                <w:lang w:val="sl-SI"/>
              </w:rPr>
              <w:t xml:space="preserve">, </w:t>
            </w:r>
            <w:r w:rsidRPr="00243C91">
              <w:rPr>
                <w:rFonts w:asciiTheme="minorHAnsi" w:hAnsiTheme="minorHAnsi" w:cstheme="minorHAnsi"/>
                <w:sz w:val="24"/>
                <w:szCs w:val="24"/>
                <w:lang w:val="sl-SI"/>
              </w:rPr>
              <w:t xml:space="preserve">ter je vpisan v ustrezen poklicni ali poslovni register. </w:t>
            </w:r>
          </w:p>
          <w:p w14:paraId="3A08CCF8" w14:textId="77777777" w:rsidR="00DA3E69" w:rsidRDefault="00DA3E69" w:rsidP="00DA3E69">
            <w:pPr>
              <w:spacing w:after="0" w:line="240" w:lineRule="auto"/>
              <w:rPr>
                <w:rFonts w:asciiTheme="minorHAnsi" w:hAnsiTheme="minorHAnsi" w:cstheme="minorHAnsi"/>
                <w:b/>
                <w:bCs/>
                <w:sz w:val="24"/>
                <w:szCs w:val="24"/>
                <w:lang w:val="sl-SI"/>
              </w:rPr>
            </w:pPr>
          </w:p>
          <w:p w14:paraId="2029185D" w14:textId="77777777" w:rsidR="00DA3E69" w:rsidRDefault="00DA3E69" w:rsidP="00DA3E69">
            <w:pPr>
              <w:spacing w:after="0" w:line="240" w:lineRule="auto"/>
              <w:rPr>
                <w:rFonts w:asciiTheme="minorHAnsi" w:hAnsiTheme="minorHAnsi" w:cstheme="minorHAnsi"/>
                <w:b/>
                <w:bCs/>
                <w:sz w:val="24"/>
                <w:szCs w:val="24"/>
                <w:lang w:val="sl-SI"/>
              </w:rPr>
            </w:pPr>
            <w:r>
              <w:rPr>
                <w:rFonts w:asciiTheme="minorHAnsi" w:hAnsiTheme="minorHAnsi" w:cstheme="minorHAnsi"/>
                <w:b/>
                <w:bCs/>
                <w:sz w:val="24"/>
                <w:szCs w:val="24"/>
                <w:lang w:val="sl-SI"/>
              </w:rPr>
              <w:t>P</w:t>
            </w:r>
            <w:r w:rsidRPr="00027345">
              <w:rPr>
                <w:rFonts w:asciiTheme="minorHAnsi" w:hAnsiTheme="minorHAnsi" w:cstheme="minorHAnsi"/>
                <w:b/>
                <w:bCs/>
                <w:sz w:val="24"/>
                <w:szCs w:val="24"/>
                <w:lang w:val="sl-SI"/>
              </w:rPr>
              <w:t>ogoj mora izpolnjevati vsak gospodarski subjekt, ki bo vključen v izvedbo javnega naročila</w:t>
            </w:r>
            <w:r>
              <w:rPr>
                <w:rFonts w:asciiTheme="minorHAnsi" w:hAnsiTheme="minorHAnsi" w:cstheme="minorHAnsi"/>
                <w:b/>
                <w:bCs/>
                <w:sz w:val="24"/>
                <w:szCs w:val="24"/>
                <w:lang w:val="sl-SI"/>
              </w:rPr>
              <w:t xml:space="preserve"> (ponudnik, partnerji, podizvajalci).</w:t>
            </w:r>
            <w:r w:rsidRPr="00987812">
              <w:rPr>
                <w:rFonts w:asciiTheme="minorHAnsi" w:hAnsiTheme="minorHAnsi" w:cstheme="minorHAnsi"/>
                <w:b/>
                <w:bCs/>
                <w:sz w:val="24"/>
                <w:szCs w:val="24"/>
                <w:lang w:val="sl-SI"/>
              </w:rPr>
              <w:t xml:space="preserve"> </w:t>
            </w:r>
          </w:p>
          <w:p w14:paraId="6847FB9F" w14:textId="77777777" w:rsidR="00DA3E69" w:rsidRDefault="00DA3E69" w:rsidP="00DA3E69">
            <w:pPr>
              <w:spacing w:after="0" w:line="240" w:lineRule="auto"/>
              <w:rPr>
                <w:rFonts w:asciiTheme="minorHAnsi" w:hAnsiTheme="minorHAnsi" w:cstheme="minorHAnsi"/>
                <w:b/>
                <w:bCs/>
                <w:sz w:val="24"/>
                <w:szCs w:val="24"/>
                <w:lang w:val="sl-SI"/>
              </w:rPr>
            </w:pPr>
          </w:p>
          <w:p w14:paraId="18F87FB3" w14:textId="5CB1D88A" w:rsidR="00DA3E69" w:rsidRPr="00987812" w:rsidRDefault="00DA3E69" w:rsidP="00DA3E69">
            <w:pPr>
              <w:spacing w:after="0" w:line="240" w:lineRule="auto"/>
              <w:rPr>
                <w:rFonts w:asciiTheme="minorHAnsi" w:hAnsiTheme="minorHAnsi" w:cstheme="minorHAnsi"/>
                <w:b/>
                <w:bCs/>
                <w:sz w:val="24"/>
                <w:szCs w:val="24"/>
                <w:lang w:val="sl-SI"/>
              </w:rPr>
            </w:pPr>
            <w:r w:rsidRPr="00987812">
              <w:rPr>
                <w:rFonts w:asciiTheme="minorHAnsi" w:hAnsiTheme="minorHAnsi" w:cstheme="minorHAnsi"/>
                <w:b/>
                <w:bCs/>
                <w:sz w:val="24"/>
                <w:szCs w:val="24"/>
                <w:lang w:val="sl-SI"/>
              </w:rPr>
              <w:t>Gospodarski subjekt mora izpolnjevati pogoj v obsegu, za kater</w:t>
            </w:r>
            <w:r w:rsidR="006717F1">
              <w:rPr>
                <w:rFonts w:asciiTheme="minorHAnsi" w:hAnsiTheme="minorHAnsi" w:cstheme="minorHAnsi"/>
                <w:b/>
                <w:bCs/>
                <w:sz w:val="24"/>
                <w:szCs w:val="24"/>
                <w:lang w:val="sl-SI"/>
              </w:rPr>
              <w:t>ega</w:t>
            </w:r>
            <w:r w:rsidRPr="00987812">
              <w:rPr>
                <w:rFonts w:asciiTheme="minorHAnsi" w:hAnsiTheme="minorHAnsi" w:cstheme="minorHAnsi"/>
                <w:b/>
                <w:bCs/>
                <w:sz w:val="24"/>
                <w:szCs w:val="24"/>
                <w:lang w:val="sl-SI"/>
              </w:rPr>
              <w:t xml:space="preserve"> prevze</w:t>
            </w:r>
            <w:r w:rsidR="006717F1">
              <w:rPr>
                <w:rFonts w:asciiTheme="minorHAnsi" w:hAnsiTheme="minorHAnsi" w:cstheme="minorHAnsi"/>
                <w:b/>
                <w:bCs/>
                <w:sz w:val="24"/>
                <w:szCs w:val="24"/>
                <w:lang w:val="sl-SI"/>
              </w:rPr>
              <w:t>ma</w:t>
            </w:r>
            <w:r w:rsidRPr="00987812">
              <w:rPr>
                <w:rFonts w:asciiTheme="minorHAnsi" w:hAnsiTheme="minorHAnsi" w:cstheme="minorHAnsi"/>
                <w:b/>
                <w:bCs/>
                <w:sz w:val="24"/>
                <w:szCs w:val="24"/>
                <w:lang w:val="sl-SI"/>
              </w:rPr>
              <w:t xml:space="preserve"> izvedbo del.</w:t>
            </w:r>
          </w:p>
        </w:tc>
      </w:tr>
      <w:tr w:rsidR="00DA3E69" w:rsidRPr="00027345" w14:paraId="3EA5E1DC" w14:textId="77777777" w:rsidTr="00DA3E69">
        <w:trPr>
          <w:trHeight w:val="1829"/>
          <w:jc w:val="center"/>
        </w:trPr>
        <w:tc>
          <w:tcPr>
            <w:tcW w:w="2263" w:type="dxa"/>
            <w:shd w:val="clear" w:color="auto" w:fill="E7E6E6" w:themeFill="background2"/>
            <w:vAlign w:val="center"/>
          </w:tcPr>
          <w:p w14:paraId="0FBD623C" w14:textId="2446AF43" w:rsidR="00DA3E69" w:rsidRPr="00DA3E69" w:rsidRDefault="00DA3E69" w:rsidP="00FD5396">
            <w:pPr>
              <w:spacing w:after="120" w:line="240" w:lineRule="auto"/>
              <w:rPr>
                <w:rFonts w:asciiTheme="minorHAnsi" w:hAnsiTheme="minorHAnsi" w:cstheme="minorHAnsi"/>
                <w:iCs/>
                <w:sz w:val="24"/>
                <w:szCs w:val="24"/>
                <w:lang w:val="sl-SI"/>
              </w:rPr>
            </w:pPr>
            <w:r w:rsidRPr="00834A8F">
              <w:rPr>
                <w:rFonts w:asciiTheme="minorHAnsi" w:hAnsiTheme="minorHAnsi" w:cstheme="minorHAnsi"/>
                <w:sz w:val="24"/>
                <w:szCs w:val="24"/>
                <w:lang w:val="sl-SI"/>
              </w:rPr>
              <w:t>Dokazila</w:t>
            </w:r>
          </w:p>
        </w:tc>
        <w:tc>
          <w:tcPr>
            <w:tcW w:w="7431" w:type="dxa"/>
            <w:shd w:val="clear" w:color="auto" w:fill="FFFFFF" w:themeFill="background1"/>
            <w:vAlign w:val="center"/>
          </w:tcPr>
          <w:p w14:paraId="56A1650E" w14:textId="2C8CE478" w:rsidR="00DA3E69" w:rsidRPr="00DA3E69" w:rsidRDefault="00DA3E69" w:rsidP="00DA3E69">
            <w:pPr>
              <w:pStyle w:val="ListParagraph"/>
              <w:numPr>
                <w:ilvl w:val="0"/>
                <w:numId w:val="23"/>
              </w:numPr>
              <w:spacing w:line="240" w:lineRule="auto"/>
              <w:ind w:left="319"/>
              <w:jc w:val="both"/>
              <w:rPr>
                <w:rFonts w:asciiTheme="minorHAnsi" w:hAnsiTheme="minorHAnsi" w:cstheme="minorHAnsi"/>
                <w:sz w:val="24"/>
                <w:szCs w:val="24"/>
                <w:lang w:val="sl-SI"/>
              </w:rPr>
            </w:pPr>
            <w:r w:rsidRPr="00834A8F">
              <w:rPr>
                <w:rFonts w:asciiTheme="minorHAnsi" w:hAnsiTheme="minorHAnsi" w:cstheme="minorHAnsi"/>
                <w:iCs/>
                <w:sz w:val="24"/>
                <w:szCs w:val="24"/>
                <w:lang w:val="sl-SI"/>
              </w:rPr>
              <w:t>Za vsak gospodarski subjekt Izpolnjen obrazec ESPD Del IV: Pogoji za sodelovanje, A: Ustreznost</w:t>
            </w:r>
            <w:r>
              <w:rPr>
                <w:rFonts w:asciiTheme="minorHAnsi" w:hAnsiTheme="minorHAnsi" w:cstheme="minorHAnsi"/>
                <w:iCs/>
                <w:sz w:val="24"/>
                <w:szCs w:val="24"/>
                <w:lang w:val="sl-SI"/>
              </w:rPr>
              <w:t>.</w:t>
            </w:r>
          </w:p>
          <w:p w14:paraId="2E8DDA0F" w14:textId="77777777" w:rsidR="00DA3E69" w:rsidRPr="00834A8F" w:rsidRDefault="00DA3E69" w:rsidP="00DA3E69">
            <w:pPr>
              <w:pStyle w:val="ListParagraph"/>
              <w:spacing w:line="240" w:lineRule="auto"/>
              <w:ind w:left="319"/>
              <w:jc w:val="both"/>
              <w:rPr>
                <w:rFonts w:asciiTheme="minorHAnsi" w:hAnsiTheme="minorHAnsi" w:cstheme="minorHAnsi"/>
                <w:sz w:val="24"/>
                <w:szCs w:val="24"/>
                <w:lang w:val="sl-SI"/>
              </w:rPr>
            </w:pPr>
          </w:p>
          <w:p w14:paraId="08AEB9E2" w14:textId="64AF4C9C" w:rsidR="00DA3E69" w:rsidRPr="00DA3E69" w:rsidRDefault="00DA3E69" w:rsidP="00DA3E69">
            <w:pPr>
              <w:pStyle w:val="ListParagraph"/>
              <w:numPr>
                <w:ilvl w:val="0"/>
                <w:numId w:val="23"/>
              </w:numPr>
              <w:spacing w:line="240" w:lineRule="auto"/>
              <w:ind w:left="318" w:hanging="318"/>
              <w:jc w:val="both"/>
              <w:rPr>
                <w:rFonts w:asciiTheme="minorHAnsi" w:hAnsiTheme="minorHAnsi" w:cstheme="minorHAnsi"/>
                <w:sz w:val="24"/>
                <w:szCs w:val="24"/>
                <w:lang w:val="sl-SI"/>
              </w:rPr>
            </w:pPr>
            <w:r w:rsidRPr="00DA3E69">
              <w:rPr>
                <w:rFonts w:asciiTheme="minorHAnsi" w:hAnsiTheme="minorHAnsi" w:cstheme="minorHAnsi"/>
                <w:sz w:val="24"/>
                <w:szCs w:val="24"/>
                <w:lang w:val="sl-SI"/>
              </w:rPr>
              <w:t>DODATNO:</w:t>
            </w:r>
          </w:p>
          <w:p w14:paraId="321DC6E1" w14:textId="77777777" w:rsidR="00DA3E69" w:rsidRPr="00DA3E69" w:rsidRDefault="00DA3E69" w:rsidP="00DA3E69">
            <w:pPr>
              <w:spacing w:after="0" w:line="240" w:lineRule="auto"/>
              <w:jc w:val="both"/>
              <w:rPr>
                <w:rFonts w:asciiTheme="minorHAnsi" w:hAnsiTheme="minorHAnsi" w:cstheme="minorHAnsi"/>
                <w:sz w:val="24"/>
                <w:szCs w:val="24"/>
                <w:lang w:val="sl-SI"/>
              </w:rPr>
            </w:pPr>
            <w:r w:rsidRPr="00DA3E69">
              <w:rPr>
                <w:rFonts w:asciiTheme="minorHAnsi" w:hAnsiTheme="minorHAnsi" w:cstheme="minorHAnsi"/>
                <w:iCs/>
                <w:sz w:val="24"/>
                <w:szCs w:val="24"/>
                <w:lang w:val="sl-SI"/>
              </w:rPr>
              <w:t xml:space="preserve">Za </w:t>
            </w:r>
            <w:r w:rsidRPr="00DA3E69">
              <w:rPr>
                <w:rFonts w:asciiTheme="minorHAnsi" w:hAnsiTheme="minorHAnsi" w:cstheme="minorHAnsi"/>
                <w:b/>
                <w:bCs/>
                <w:iCs/>
                <w:sz w:val="24"/>
                <w:szCs w:val="24"/>
                <w:lang w:val="sl-SI"/>
              </w:rPr>
              <w:t>gospodarski subjekt s sedežem v Republiki Sloveniji</w:t>
            </w:r>
            <w:r w:rsidRPr="00DA3E69">
              <w:rPr>
                <w:rFonts w:asciiTheme="minorHAnsi" w:hAnsiTheme="minorHAnsi" w:cstheme="minorHAnsi"/>
                <w:iCs/>
                <w:sz w:val="24"/>
                <w:szCs w:val="24"/>
                <w:lang w:val="sl-SI"/>
              </w:rPr>
              <w:t xml:space="preserve"> naročnik sam preveri v registru </w:t>
            </w:r>
            <w:proofErr w:type="spellStart"/>
            <w:r w:rsidRPr="00DA3E69">
              <w:rPr>
                <w:rFonts w:asciiTheme="minorHAnsi" w:hAnsiTheme="minorHAnsi" w:cstheme="minorHAnsi"/>
                <w:iCs/>
                <w:sz w:val="24"/>
                <w:szCs w:val="24"/>
                <w:lang w:val="sl-SI"/>
              </w:rPr>
              <w:t>Ajpes</w:t>
            </w:r>
            <w:proofErr w:type="spellEnd"/>
            <w:r w:rsidRPr="00DA3E69">
              <w:rPr>
                <w:rFonts w:asciiTheme="minorHAnsi" w:hAnsiTheme="minorHAnsi" w:cstheme="minorHAnsi"/>
                <w:iCs/>
                <w:sz w:val="24"/>
                <w:szCs w:val="24"/>
                <w:lang w:val="sl-SI"/>
              </w:rPr>
              <w:t>.</w:t>
            </w:r>
          </w:p>
          <w:p w14:paraId="3B636CEC" w14:textId="77777777" w:rsidR="00DA3E69" w:rsidRPr="00834A8F" w:rsidRDefault="00DA3E69" w:rsidP="00DA3E69">
            <w:pPr>
              <w:pStyle w:val="ListParagraph"/>
              <w:spacing w:after="0" w:line="240" w:lineRule="auto"/>
              <w:ind w:left="319"/>
              <w:jc w:val="both"/>
              <w:rPr>
                <w:rFonts w:asciiTheme="minorHAnsi" w:hAnsiTheme="minorHAnsi" w:cstheme="minorHAnsi"/>
                <w:sz w:val="24"/>
                <w:szCs w:val="24"/>
                <w:lang w:val="sl-SI"/>
              </w:rPr>
            </w:pPr>
          </w:p>
          <w:p w14:paraId="425B2BA3" w14:textId="705662A3" w:rsidR="00DA3E69" w:rsidRPr="00DA3E69" w:rsidRDefault="00DA3E69" w:rsidP="00DA3E69">
            <w:pPr>
              <w:spacing w:after="120" w:line="240" w:lineRule="auto"/>
              <w:jc w:val="both"/>
              <w:rPr>
                <w:rFonts w:asciiTheme="minorHAnsi" w:hAnsiTheme="minorHAnsi" w:cstheme="minorHAnsi"/>
                <w:iCs/>
                <w:sz w:val="24"/>
                <w:szCs w:val="24"/>
                <w:lang w:val="sl-SI"/>
              </w:rPr>
            </w:pPr>
            <w:r w:rsidRPr="00AB16F5">
              <w:rPr>
                <w:rFonts w:asciiTheme="minorHAnsi" w:hAnsiTheme="minorHAnsi" w:cstheme="minorHAnsi"/>
                <w:b/>
                <w:sz w:val="24"/>
                <w:szCs w:val="24"/>
                <w:lang w:val="sl-SI"/>
              </w:rPr>
              <w:t>Gospodarski subjekt, ki nima sedeža v Republiki Sloveniji</w:t>
            </w:r>
            <w:r w:rsidRPr="00834A8F">
              <w:rPr>
                <w:rFonts w:asciiTheme="minorHAnsi" w:hAnsiTheme="minorHAnsi" w:cstheme="minorHAnsi"/>
                <w:sz w:val="24"/>
                <w:szCs w:val="24"/>
                <w:lang w:val="sl-SI"/>
              </w:rPr>
              <w:t>, mora priložiti tudi</w:t>
            </w:r>
            <w:r>
              <w:rPr>
                <w:rFonts w:asciiTheme="minorHAnsi" w:hAnsiTheme="minorHAnsi" w:cstheme="minorHAnsi"/>
                <w:sz w:val="24"/>
                <w:szCs w:val="24"/>
                <w:lang w:val="sl-SI"/>
              </w:rPr>
              <w:t xml:space="preserve"> </w:t>
            </w:r>
            <w:r w:rsidRPr="00EA5BDC">
              <w:rPr>
                <w:rFonts w:asciiTheme="minorHAnsi" w:hAnsiTheme="minorHAnsi" w:cstheme="minorHAnsi"/>
                <w:b/>
                <w:bCs/>
                <w:iCs/>
                <w:sz w:val="24"/>
                <w:szCs w:val="24"/>
                <w:lang w:val="sl-SI"/>
              </w:rPr>
              <w:t>ustrezno dokazilo</w:t>
            </w:r>
            <w:r w:rsidRPr="00EA5BDC">
              <w:rPr>
                <w:rFonts w:asciiTheme="minorHAnsi" w:hAnsiTheme="minorHAnsi" w:cstheme="minorHAnsi"/>
                <w:iCs/>
                <w:sz w:val="24"/>
                <w:szCs w:val="24"/>
                <w:lang w:val="sl-SI"/>
              </w:rPr>
              <w:t>, ki ga izdaja država sedeža</w:t>
            </w:r>
            <w:r w:rsidRPr="000B3A55">
              <w:rPr>
                <w:lang w:val="sl-SI"/>
              </w:rPr>
              <w:t>.</w:t>
            </w:r>
          </w:p>
        </w:tc>
      </w:tr>
      <w:tr w:rsidR="00DA3E69" w:rsidRPr="00027345" w14:paraId="38EF17AD" w14:textId="77777777" w:rsidTr="00550211">
        <w:trPr>
          <w:trHeight w:val="20"/>
          <w:jc w:val="center"/>
        </w:trPr>
        <w:tc>
          <w:tcPr>
            <w:tcW w:w="9694" w:type="dxa"/>
            <w:gridSpan w:val="2"/>
            <w:shd w:val="clear" w:color="auto" w:fill="E7E6E6" w:themeFill="background2"/>
            <w:vAlign w:val="center"/>
          </w:tcPr>
          <w:p w14:paraId="4585CBFA" w14:textId="77777777" w:rsidR="00DA3E69" w:rsidRPr="00027345" w:rsidRDefault="00DA3E69" w:rsidP="00DA3E69">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B: Ekonomski in finančni položaj</w:t>
            </w:r>
          </w:p>
        </w:tc>
      </w:tr>
      <w:tr w:rsidR="00DA3E69" w:rsidRPr="00027345" w14:paraId="01EA61E0" w14:textId="77777777" w:rsidTr="00DA3E69">
        <w:trPr>
          <w:trHeight w:val="634"/>
          <w:jc w:val="center"/>
        </w:trPr>
        <w:tc>
          <w:tcPr>
            <w:tcW w:w="2263" w:type="dxa"/>
            <w:shd w:val="clear" w:color="auto" w:fill="E7E6E6" w:themeFill="background2"/>
            <w:vAlign w:val="center"/>
          </w:tcPr>
          <w:p w14:paraId="22B268FC" w14:textId="053B1F08" w:rsidR="00DA3E69" w:rsidRPr="00027345" w:rsidRDefault="00DA3E69" w:rsidP="00FD5396">
            <w:pPr>
              <w:spacing w:after="120" w:line="240" w:lineRule="auto"/>
              <w:rPr>
                <w:rFonts w:asciiTheme="minorHAnsi" w:hAnsiTheme="minorHAnsi" w:cstheme="minorHAnsi"/>
                <w:sz w:val="24"/>
                <w:szCs w:val="24"/>
                <w:lang w:val="sl-SI"/>
              </w:rPr>
            </w:pPr>
            <w:r w:rsidRPr="00834A8F">
              <w:rPr>
                <w:rFonts w:asciiTheme="minorHAnsi" w:hAnsiTheme="minorHAnsi" w:cstheme="minorHAnsi"/>
                <w:sz w:val="24"/>
                <w:szCs w:val="24"/>
                <w:lang w:val="sl-SI"/>
              </w:rPr>
              <w:lastRenderedPageBreak/>
              <w:t xml:space="preserve">Pogoj </w:t>
            </w:r>
            <w:r w:rsidRPr="00834A8F">
              <w:rPr>
                <w:rFonts w:asciiTheme="minorHAnsi" w:hAnsiTheme="minorHAnsi" w:cstheme="minorHAnsi"/>
                <w:b/>
                <w:bCs/>
                <w:sz w:val="24"/>
                <w:szCs w:val="24"/>
                <w:lang w:val="sl-SI"/>
              </w:rPr>
              <w:t>P7</w:t>
            </w:r>
          </w:p>
        </w:tc>
        <w:tc>
          <w:tcPr>
            <w:tcW w:w="7431" w:type="dxa"/>
            <w:shd w:val="clear" w:color="auto" w:fill="FFFFFF" w:themeFill="background1"/>
            <w:vAlign w:val="center"/>
          </w:tcPr>
          <w:p w14:paraId="5D1ED514" w14:textId="20E9EF5C" w:rsidR="008D18BA" w:rsidRPr="00ED5BD0" w:rsidRDefault="008D18BA" w:rsidP="008D18BA">
            <w:pPr>
              <w:spacing w:after="120" w:line="240" w:lineRule="auto"/>
              <w:jc w:val="both"/>
              <w:rPr>
                <w:rFonts w:asciiTheme="minorHAnsi" w:hAnsiTheme="minorHAnsi" w:cstheme="minorHAnsi"/>
                <w:sz w:val="24"/>
                <w:szCs w:val="24"/>
                <w:u w:val="single"/>
                <w:lang w:val="sl-SI"/>
              </w:rPr>
            </w:pPr>
            <w:r w:rsidRPr="006717F1">
              <w:rPr>
                <w:rFonts w:asciiTheme="minorHAnsi" w:hAnsiTheme="minorHAnsi" w:cstheme="minorHAnsi"/>
                <w:sz w:val="24"/>
                <w:szCs w:val="24"/>
                <w:u w:val="single"/>
                <w:lang w:val="sl-SI"/>
              </w:rPr>
              <w:t>1. Povprečni splošni letni promet gospodarskega subjekta v zadnjih treh (</w:t>
            </w:r>
            <w:r w:rsidRPr="006717F1">
              <w:rPr>
                <w:rFonts w:asciiTheme="minorHAnsi" w:hAnsiTheme="minorHAnsi" w:cstheme="minorHAnsi"/>
                <w:noProof/>
                <w:sz w:val="24"/>
                <w:szCs w:val="24"/>
                <w:u w:val="single"/>
                <w:lang w:val="sl-SI"/>
              </w:rPr>
              <w:t>3)</w:t>
            </w:r>
            <w:r w:rsidRPr="006717F1">
              <w:rPr>
                <w:rFonts w:asciiTheme="minorHAnsi" w:hAnsiTheme="minorHAnsi" w:cstheme="minorHAnsi"/>
                <w:sz w:val="24"/>
                <w:szCs w:val="24"/>
                <w:u w:val="single"/>
                <w:lang w:val="sl-SI"/>
              </w:rPr>
              <w:t xml:space="preserve"> poslovnih letih (2024, 2023, 2022) znaša </w:t>
            </w:r>
            <w:r w:rsidRPr="00ED5BD0">
              <w:rPr>
                <w:rFonts w:asciiTheme="minorHAnsi" w:hAnsiTheme="minorHAnsi" w:cstheme="minorHAnsi"/>
                <w:sz w:val="24"/>
                <w:szCs w:val="24"/>
                <w:u w:val="single"/>
                <w:lang w:val="sl-SI"/>
              </w:rPr>
              <w:t xml:space="preserve">najmanj </w:t>
            </w:r>
            <w:r w:rsidRPr="00ED5BD0">
              <w:rPr>
                <w:rFonts w:asciiTheme="minorHAnsi" w:hAnsiTheme="minorHAnsi" w:cstheme="minorHAnsi"/>
                <w:noProof/>
                <w:sz w:val="24"/>
                <w:szCs w:val="24"/>
                <w:u w:val="single"/>
                <w:lang w:val="sl-SI"/>
              </w:rPr>
              <w:t>500.000,00 EUR brez DDV</w:t>
            </w:r>
            <w:r w:rsidRPr="00ED5BD0">
              <w:rPr>
                <w:rFonts w:asciiTheme="minorHAnsi" w:hAnsiTheme="minorHAnsi" w:cstheme="minorHAnsi"/>
                <w:i/>
                <w:iCs/>
                <w:noProof/>
                <w:sz w:val="24"/>
                <w:szCs w:val="24"/>
                <w:u w:val="single"/>
                <w:lang w:val="sl-SI"/>
              </w:rPr>
              <w:t>.</w:t>
            </w:r>
          </w:p>
          <w:p w14:paraId="02E1589B" w14:textId="77777777" w:rsidR="008D18BA" w:rsidRPr="00027345" w:rsidRDefault="008D18BA" w:rsidP="008D18BA">
            <w:pPr>
              <w:spacing w:after="12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Če gospodarski subjekt posluje manj kot tri (3) leta, priloži zahtevane podatke za čas poslovanja. V vsakem primeru mora gospodarski subjekt izpolnjevati pogoj glede zahtevane višine povprečnega splošnega letnega prometa, ki jo mora gospodarski subjekt izkazati od začetka poslovanja.</w:t>
            </w:r>
          </w:p>
          <w:p w14:paraId="38F44DB7" w14:textId="77777777" w:rsidR="008D18BA" w:rsidRDefault="008D18BA" w:rsidP="00DA3E69">
            <w:pPr>
              <w:spacing w:after="120" w:line="240" w:lineRule="auto"/>
              <w:jc w:val="both"/>
              <w:rPr>
                <w:rFonts w:asciiTheme="minorHAnsi" w:hAnsiTheme="minorHAnsi" w:cstheme="minorHAnsi"/>
                <w:b/>
                <w:bCs/>
                <w:sz w:val="24"/>
                <w:szCs w:val="24"/>
                <w:lang w:val="sl-SI"/>
              </w:rPr>
            </w:pPr>
            <w:r w:rsidRPr="008D18BA">
              <w:rPr>
                <w:rFonts w:asciiTheme="minorHAnsi" w:hAnsiTheme="minorHAnsi" w:cstheme="minorHAnsi"/>
                <w:b/>
                <w:bCs/>
                <w:sz w:val="24"/>
                <w:szCs w:val="24"/>
                <w:lang w:val="sl-SI"/>
              </w:rPr>
              <w:t>V primeru skupne ponudbe lahko pogoj izpolnjujejo partnerji skupaj – promet partnerjev se sešteva</w:t>
            </w:r>
            <w:r>
              <w:rPr>
                <w:rFonts w:asciiTheme="minorHAnsi" w:hAnsiTheme="minorHAnsi" w:cstheme="minorHAnsi"/>
                <w:b/>
                <w:bCs/>
                <w:sz w:val="24"/>
                <w:szCs w:val="24"/>
                <w:lang w:val="sl-SI"/>
              </w:rPr>
              <w:t xml:space="preserve">. </w:t>
            </w:r>
          </w:p>
          <w:p w14:paraId="0F6DC9FB" w14:textId="47AC52E1" w:rsidR="00DA3E69" w:rsidRPr="008D18BA" w:rsidRDefault="008D18BA" w:rsidP="00DA3E69">
            <w:pPr>
              <w:spacing w:after="120" w:line="240" w:lineRule="auto"/>
              <w:jc w:val="both"/>
              <w:rPr>
                <w:rFonts w:asciiTheme="minorHAnsi" w:hAnsiTheme="minorHAnsi" w:cstheme="minorHAnsi"/>
                <w:b/>
                <w:bCs/>
                <w:sz w:val="24"/>
                <w:szCs w:val="24"/>
                <w:lang w:val="sl-SI"/>
              </w:rPr>
            </w:pPr>
            <w:r>
              <w:rPr>
                <w:rFonts w:asciiTheme="minorHAnsi" w:hAnsiTheme="minorHAnsi" w:cstheme="minorHAnsi"/>
                <w:b/>
                <w:bCs/>
                <w:sz w:val="24"/>
                <w:szCs w:val="24"/>
                <w:lang w:val="sl-SI"/>
              </w:rPr>
              <w:t>N</w:t>
            </w:r>
            <w:r w:rsidRPr="008D18BA">
              <w:rPr>
                <w:rFonts w:asciiTheme="minorHAnsi" w:hAnsiTheme="minorHAnsi" w:cstheme="minorHAnsi"/>
                <w:b/>
                <w:bCs/>
                <w:sz w:val="24"/>
                <w:szCs w:val="24"/>
                <w:lang w:val="sl-SI"/>
              </w:rPr>
              <w:t>aročnik zahteva solidarno odgovornost drugega subjekta v primeru sklicevanja na njegove zmogljivosti.</w:t>
            </w:r>
          </w:p>
        </w:tc>
      </w:tr>
      <w:tr w:rsidR="00DA3E69" w:rsidRPr="00027345" w14:paraId="0B554D2C" w14:textId="77777777" w:rsidTr="00DA3E69">
        <w:trPr>
          <w:trHeight w:val="633"/>
          <w:jc w:val="center"/>
        </w:trPr>
        <w:tc>
          <w:tcPr>
            <w:tcW w:w="2263" w:type="dxa"/>
            <w:shd w:val="clear" w:color="auto" w:fill="E7E6E6" w:themeFill="background2"/>
            <w:vAlign w:val="center"/>
          </w:tcPr>
          <w:p w14:paraId="3B9169D7" w14:textId="5B7B47A5" w:rsidR="00DA3E69" w:rsidRPr="00027345" w:rsidRDefault="00DA3E69" w:rsidP="00FD5396">
            <w:pPr>
              <w:spacing w:after="120" w:line="240" w:lineRule="auto"/>
              <w:rPr>
                <w:rFonts w:asciiTheme="minorHAnsi" w:hAnsiTheme="minorHAnsi" w:cstheme="minorHAnsi"/>
                <w:sz w:val="24"/>
                <w:szCs w:val="24"/>
                <w:lang w:val="sl-SI"/>
              </w:rPr>
            </w:pPr>
            <w:r w:rsidRPr="00834A8F">
              <w:rPr>
                <w:rFonts w:asciiTheme="minorHAnsi" w:hAnsiTheme="minorHAnsi" w:cstheme="minorHAnsi"/>
                <w:sz w:val="24"/>
                <w:szCs w:val="24"/>
                <w:lang w:val="sl-SI"/>
              </w:rPr>
              <w:t>Dokazila</w:t>
            </w:r>
          </w:p>
        </w:tc>
        <w:tc>
          <w:tcPr>
            <w:tcW w:w="7431" w:type="dxa"/>
            <w:shd w:val="clear" w:color="auto" w:fill="FFFFFF" w:themeFill="background1"/>
            <w:vAlign w:val="center"/>
          </w:tcPr>
          <w:p w14:paraId="04BA6AE7" w14:textId="37DDF0CC" w:rsidR="008D18BA" w:rsidRPr="008D18BA" w:rsidRDefault="008D18BA" w:rsidP="008D18BA">
            <w:pPr>
              <w:pStyle w:val="ListParagraph"/>
              <w:numPr>
                <w:ilvl w:val="0"/>
                <w:numId w:val="24"/>
              </w:numPr>
              <w:spacing w:line="240" w:lineRule="auto"/>
              <w:ind w:left="318" w:hanging="284"/>
              <w:jc w:val="both"/>
              <w:rPr>
                <w:rFonts w:asciiTheme="minorHAnsi" w:hAnsiTheme="minorHAnsi" w:cstheme="minorHAnsi"/>
                <w:sz w:val="24"/>
                <w:szCs w:val="24"/>
                <w:lang w:val="sl-SI"/>
              </w:rPr>
            </w:pPr>
            <w:r w:rsidRPr="008D18BA">
              <w:rPr>
                <w:rFonts w:asciiTheme="minorHAnsi" w:hAnsiTheme="minorHAnsi" w:cstheme="minorHAnsi"/>
                <w:iCs/>
                <w:sz w:val="24"/>
                <w:szCs w:val="24"/>
                <w:lang w:val="sl-SI"/>
              </w:rPr>
              <w:t>Za vsak gospodarski subjekt Izpolnjen obrazec ESPD Del IV: Pogoji za sodelovanje, A: Ustreznost.</w:t>
            </w:r>
          </w:p>
          <w:p w14:paraId="2CC396F1" w14:textId="77777777" w:rsidR="008D18BA" w:rsidRPr="008D18BA" w:rsidRDefault="008D18BA" w:rsidP="008D18BA">
            <w:pPr>
              <w:pStyle w:val="ListParagraph"/>
              <w:spacing w:line="240" w:lineRule="auto"/>
              <w:ind w:left="318"/>
              <w:jc w:val="both"/>
              <w:rPr>
                <w:rFonts w:asciiTheme="minorHAnsi" w:hAnsiTheme="minorHAnsi" w:cstheme="minorHAnsi"/>
                <w:sz w:val="24"/>
                <w:szCs w:val="24"/>
                <w:lang w:val="sl-SI"/>
              </w:rPr>
            </w:pPr>
          </w:p>
          <w:p w14:paraId="6BB874F8" w14:textId="58B3669E" w:rsidR="008D18BA" w:rsidRPr="008D18BA" w:rsidRDefault="008D18BA" w:rsidP="008D18BA">
            <w:pPr>
              <w:pStyle w:val="ListParagraph"/>
              <w:numPr>
                <w:ilvl w:val="0"/>
                <w:numId w:val="24"/>
              </w:numPr>
              <w:spacing w:line="240" w:lineRule="auto"/>
              <w:ind w:left="318" w:hanging="284"/>
              <w:jc w:val="both"/>
              <w:rPr>
                <w:rFonts w:asciiTheme="minorHAnsi" w:hAnsiTheme="minorHAnsi" w:cstheme="minorHAnsi"/>
                <w:sz w:val="24"/>
                <w:szCs w:val="24"/>
                <w:lang w:val="sl-SI"/>
              </w:rPr>
            </w:pPr>
            <w:r w:rsidRPr="008D18BA">
              <w:rPr>
                <w:rFonts w:asciiTheme="minorHAnsi" w:hAnsiTheme="minorHAnsi" w:cstheme="minorHAnsi"/>
                <w:sz w:val="24"/>
                <w:szCs w:val="24"/>
                <w:lang w:val="sl-SI"/>
              </w:rPr>
              <w:t>DODATNO:</w:t>
            </w:r>
          </w:p>
          <w:p w14:paraId="74B69E7B" w14:textId="77777777" w:rsidR="008D18BA" w:rsidRDefault="008D18BA" w:rsidP="008D18BA">
            <w:pPr>
              <w:spacing w:after="120" w:line="240" w:lineRule="auto"/>
              <w:jc w:val="both"/>
              <w:rPr>
                <w:rFonts w:asciiTheme="minorHAnsi" w:hAnsiTheme="minorHAnsi" w:cstheme="minorHAnsi"/>
                <w:iCs/>
                <w:sz w:val="24"/>
                <w:szCs w:val="24"/>
                <w:lang w:val="sl-SI"/>
              </w:rPr>
            </w:pPr>
            <w:r>
              <w:rPr>
                <w:rFonts w:asciiTheme="minorHAnsi" w:hAnsiTheme="minorHAnsi" w:cstheme="minorHAnsi"/>
                <w:iCs/>
                <w:sz w:val="24"/>
                <w:szCs w:val="24"/>
                <w:lang w:val="sl-SI"/>
              </w:rPr>
              <w:t xml:space="preserve">Gospodarski subjekt s sedežem v Republiki Sloveniji predloži izpis iz </w:t>
            </w:r>
            <w:proofErr w:type="spellStart"/>
            <w:r>
              <w:rPr>
                <w:rFonts w:asciiTheme="minorHAnsi" w:hAnsiTheme="minorHAnsi" w:cstheme="minorHAnsi"/>
                <w:iCs/>
                <w:sz w:val="24"/>
                <w:szCs w:val="24"/>
                <w:lang w:val="sl-SI"/>
              </w:rPr>
              <w:t>Ajpes</w:t>
            </w:r>
            <w:proofErr w:type="spellEnd"/>
            <w:r>
              <w:rPr>
                <w:rFonts w:asciiTheme="minorHAnsi" w:hAnsiTheme="minorHAnsi" w:cstheme="minorHAnsi"/>
                <w:iCs/>
                <w:sz w:val="24"/>
                <w:szCs w:val="24"/>
                <w:lang w:val="sl-SI"/>
              </w:rPr>
              <w:t>.</w:t>
            </w:r>
          </w:p>
          <w:p w14:paraId="24C0965E" w14:textId="37E596EE" w:rsidR="00DA3E69" w:rsidRPr="008D18BA" w:rsidRDefault="008D18BA" w:rsidP="00DA3E69">
            <w:pPr>
              <w:spacing w:after="120" w:line="240" w:lineRule="auto"/>
              <w:jc w:val="both"/>
              <w:rPr>
                <w:rFonts w:asciiTheme="minorHAnsi" w:hAnsiTheme="minorHAnsi" w:cstheme="minorHAnsi"/>
                <w:iCs/>
                <w:color w:val="FF0000"/>
                <w:sz w:val="24"/>
                <w:szCs w:val="24"/>
                <w:lang w:val="sl-SI"/>
              </w:rPr>
            </w:pPr>
            <w:r>
              <w:rPr>
                <w:rFonts w:asciiTheme="minorHAnsi" w:hAnsiTheme="minorHAnsi" w:cstheme="minorHAnsi"/>
                <w:iCs/>
                <w:sz w:val="24"/>
                <w:szCs w:val="24"/>
                <w:lang w:val="sl-SI"/>
              </w:rPr>
              <w:t>G</w:t>
            </w:r>
            <w:r w:rsidRPr="00027345">
              <w:rPr>
                <w:rFonts w:asciiTheme="minorHAnsi" w:hAnsiTheme="minorHAnsi" w:cstheme="minorHAnsi"/>
                <w:iCs/>
                <w:sz w:val="24"/>
                <w:szCs w:val="24"/>
                <w:lang w:val="sl-SI"/>
              </w:rPr>
              <w:t>ospodarski subjekt</w:t>
            </w:r>
            <w:r>
              <w:rPr>
                <w:rFonts w:asciiTheme="minorHAnsi" w:hAnsiTheme="minorHAnsi" w:cstheme="minorHAnsi"/>
                <w:iCs/>
                <w:sz w:val="24"/>
                <w:szCs w:val="24"/>
                <w:lang w:val="sl-SI"/>
              </w:rPr>
              <w:t>, ki nima sedeža v Republiki Sloveniji,</w:t>
            </w:r>
            <w:r w:rsidRPr="00027345">
              <w:rPr>
                <w:rFonts w:asciiTheme="minorHAnsi" w:hAnsiTheme="minorHAnsi" w:cstheme="minorHAnsi"/>
                <w:iCs/>
                <w:sz w:val="24"/>
                <w:szCs w:val="24"/>
                <w:lang w:val="sl-SI"/>
              </w:rPr>
              <w:t xml:space="preserve"> priloži ustrezno dokazilo. </w:t>
            </w:r>
            <w:r w:rsidRPr="00ED5BD0">
              <w:rPr>
                <w:rFonts w:asciiTheme="minorHAnsi" w:hAnsiTheme="minorHAnsi" w:cstheme="minorHAnsi"/>
                <w:iCs/>
                <w:sz w:val="24"/>
                <w:szCs w:val="24"/>
                <w:lang w:val="sl-SI"/>
              </w:rPr>
              <w:t>Če podatki niso razvidni iz javne evidence, ponudnik priloži bilance za relevantna leta oz. drugo ustrezno dokazilo</w:t>
            </w:r>
            <w:r w:rsidR="00A31DEB" w:rsidRPr="00ED5BD0">
              <w:rPr>
                <w:rFonts w:asciiTheme="minorHAnsi" w:hAnsiTheme="minorHAnsi" w:cstheme="minorHAnsi"/>
                <w:iCs/>
                <w:sz w:val="24"/>
                <w:szCs w:val="24"/>
                <w:lang w:val="sl-SI"/>
              </w:rPr>
              <w:t>/ dokazila, iz katerega/ katerih so razvidni zahtevani podatki (npr. potrdilo banke).</w:t>
            </w:r>
          </w:p>
        </w:tc>
      </w:tr>
      <w:tr w:rsidR="00DA3E69" w:rsidRPr="00027345" w14:paraId="0966CA12" w14:textId="77777777" w:rsidTr="00550211">
        <w:trPr>
          <w:trHeight w:val="20"/>
          <w:jc w:val="center"/>
        </w:trPr>
        <w:tc>
          <w:tcPr>
            <w:tcW w:w="9694" w:type="dxa"/>
            <w:gridSpan w:val="2"/>
            <w:shd w:val="clear" w:color="auto" w:fill="E7E6E6" w:themeFill="background2"/>
            <w:vAlign w:val="center"/>
          </w:tcPr>
          <w:p w14:paraId="79067FEE" w14:textId="77777777" w:rsidR="00DA3E69" w:rsidRPr="00027345" w:rsidRDefault="00DA3E69" w:rsidP="00DA3E69">
            <w:pPr>
              <w:spacing w:after="0" w:line="240" w:lineRule="auto"/>
              <w:jc w:val="both"/>
              <w:rPr>
                <w:rFonts w:asciiTheme="minorHAnsi" w:hAnsiTheme="minorHAnsi" w:cstheme="minorHAnsi"/>
                <w:b/>
                <w:sz w:val="24"/>
                <w:szCs w:val="24"/>
                <w:lang w:val="sl-SI"/>
              </w:rPr>
            </w:pPr>
            <w:r w:rsidRPr="00027345">
              <w:rPr>
                <w:rFonts w:asciiTheme="minorHAnsi" w:hAnsiTheme="minorHAnsi" w:cstheme="minorHAnsi"/>
                <w:b/>
                <w:sz w:val="24"/>
                <w:szCs w:val="24"/>
                <w:lang w:val="sl-SI"/>
              </w:rPr>
              <w:t>C: Tehnična in strokovna sposobnost</w:t>
            </w:r>
          </w:p>
        </w:tc>
      </w:tr>
      <w:tr w:rsidR="008D18BA" w:rsidRPr="00027345" w14:paraId="3D0F781D" w14:textId="77777777" w:rsidTr="008D18BA">
        <w:trPr>
          <w:trHeight w:val="641"/>
          <w:jc w:val="center"/>
        </w:trPr>
        <w:tc>
          <w:tcPr>
            <w:tcW w:w="2263" w:type="dxa"/>
            <w:shd w:val="clear" w:color="auto" w:fill="E7E6E6" w:themeFill="background2"/>
            <w:vAlign w:val="center"/>
          </w:tcPr>
          <w:p w14:paraId="70E0C38C" w14:textId="338FC068" w:rsidR="008D18BA" w:rsidRPr="00027345" w:rsidRDefault="008D18BA" w:rsidP="00FD5396">
            <w:pPr>
              <w:pStyle w:val="TableParagraph"/>
              <w:spacing w:before="161" w:line="256" w:lineRule="auto"/>
              <w:ind w:right="38"/>
              <w:rPr>
                <w:b/>
                <w:bCs/>
                <w:sz w:val="20"/>
              </w:rPr>
            </w:pPr>
            <w:r w:rsidRPr="00834A8F">
              <w:rPr>
                <w:rFonts w:asciiTheme="minorHAnsi" w:hAnsiTheme="minorHAnsi" w:cstheme="minorHAnsi"/>
                <w:sz w:val="24"/>
                <w:szCs w:val="24"/>
              </w:rPr>
              <w:t xml:space="preserve">Pogoj </w:t>
            </w:r>
            <w:r w:rsidRPr="00834A8F">
              <w:rPr>
                <w:rFonts w:asciiTheme="minorHAnsi" w:hAnsiTheme="minorHAnsi" w:cstheme="minorHAnsi"/>
                <w:b/>
                <w:bCs/>
                <w:sz w:val="24"/>
                <w:szCs w:val="24"/>
              </w:rPr>
              <w:t>P</w:t>
            </w:r>
            <w:r>
              <w:rPr>
                <w:rFonts w:asciiTheme="minorHAnsi" w:hAnsiTheme="minorHAnsi" w:cstheme="minorHAnsi"/>
                <w:b/>
                <w:bCs/>
                <w:sz w:val="24"/>
                <w:szCs w:val="24"/>
              </w:rPr>
              <w:t>8</w:t>
            </w:r>
          </w:p>
        </w:tc>
        <w:tc>
          <w:tcPr>
            <w:tcW w:w="7431" w:type="dxa"/>
            <w:shd w:val="clear" w:color="auto" w:fill="auto"/>
          </w:tcPr>
          <w:p w14:paraId="55F9E25D" w14:textId="77D1DC3A" w:rsidR="008D18BA" w:rsidRPr="006717F1" w:rsidRDefault="00796411" w:rsidP="00796411">
            <w:pPr>
              <w:pStyle w:val="TableParagraph"/>
              <w:spacing w:before="161" w:line="256" w:lineRule="auto"/>
              <w:ind w:right="38"/>
              <w:rPr>
                <w:sz w:val="20"/>
                <w:u w:val="single"/>
              </w:rPr>
            </w:pPr>
            <w:r w:rsidRPr="00796411">
              <w:rPr>
                <w:sz w:val="20"/>
                <w:u w:val="single"/>
              </w:rPr>
              <w:t>1</w:t>
            </w:r>
            <w:r>
              <w:rPr>
                <w:sz w:val="20"/>
                <w:u w:val="single"/>
              </w:rPr>
              <w:t xml:space="preserve">. </w:t>
            </w:r>
            <w:r w:rsidR="008D18BA" w:rsidRPr="006717F1">
              <w:rPr>
                <w:sz w:val="20"/>
                <w:u w:val="single"/>
              </w:rPr>
              <w:t>Kompetentnost in izkušenost s področja predmeta javnega naročila</w:t>
            </w:r>
          </w:p>
          <w:p w14:paraId="6E6DFC6C" w14:textId="77777777" w:rsidR="008D18BA" w:rsidRDefault="008D18BA" w:rsidP="008D18BA">
            <w:pPr>
              <w:pStyle w:val="TableParagraph"/>
              <w:spacing w:before="161" w:line="256" w:lineRule="auto"/>
              <w:ind w:left="379" w:right="38"/>
              <w:rPr>
                <w:iCs/>
                <w:sz w:val="20"/>
                <w:szCs w:val="20"/>
              </w:rPr>
            </w:pPr>
            <w:r w:rsidRPr="00027345">
              <w:rPr>
                <w:iCs/>
                <w:sz w:val="20"/>
                <w:szCs w:val="20"/>
              </w:rPr>
              <w:t xml:space="preserve">Gospodarski subjekt izkaže, da je v zadnjih petih (5) letih, </w:t>
            </w:r>
            <w:r w:rsidRPr="00027345">
              <w:rPr>
                <w:sz w:val="20"/>
              </w:rPr>
              <w:t>šteto od roka za oddajo ponudb za to naročilo,</w:t>
            </w:r>
            <w:r w:rsidRPr="00027345">
              <w:rPr>
                <w:iCs/>
                <w:sz w:val="20"/>
                <w:szCs w:val="20"/>
              </w:rPr>
              <w:t xml:space="preserve"> uspešno vzpostavil in vzdrževal informacijski sistem </w:t>
            </w:r>
            <w:r w:rsidRPr="00027345">
              <w:rPr>
                <w:rFonts w:asciiTheme="minorHAnsi" w:hAnsiTheme="minorHAnsi" w:cstheme="minorHAnsi"/>
                <w:sz w:val="24"/>
                <w:szCs w:val="24"/>
              </w:rPr>
              <w:t xml:space="preserve">za predpisovanje, naročanje, centralno pripravo in aplikacijo </w:t>
            </w:r>
            <w:proofErr w:type="spellStart"/>
            <w:r w:rsidRPr="00027345">
              <w:rPr>
                <w:rFonts w:asciiTheme="minorHAnsi" w:hAnsiTheme="minorHAnsi" w:cstheme="minorHAnsi"/>
                <w:sz w:val="24"/>
                <w:szCs w:val="24"/>
              </w:rPr>
              <w:t>protitumornih</w:t>
            </w:r>
            <w:proofErr w:type="spellEnd"/>
            <w:r w:rsidRPr="00027345">
              <w:rPr>
                <w:rFonts w:asciiTheme="minorHAnsi" w:hAnsiTheme="minorHAnsi" w:cstheme="minorHAnsi"/>
                <w:sz w:val="24"/>
                <w:szCs w:val="24"/>
              </w:rPr>
              <w:t xml:space="preserve"> zdravil </w:t>
            </w:r>
            <w:r w:rsidRPr="00027345">
              <w:rPr>
                <w:iCs/>
                <w:sz w:val="20"/>
                <w:szCs w:val="20"/>
              </w:rPr>
              <w:t xml:space="preserve">za vsaj </w:t>
            </w:r>
            <w:r>
              <w:rPr>
                <w:iCs/>
                <w:sz w:val="20"/>
                <w:szCs w:val="20"/>
              </w:rPr>
              <w:t xml:space="preserve">pet </w:t>
            </w:r>
            <w:r w:rsidRPr="00027345">
              <w:rPr>
                <w:iCs/>
                <w:sz w:val="20"/>
                <w:szCs w:val="20"/>
              </w:rPr>
              <w:t>(</w:t>
            </w:r>
            <w:r>
              <w:rPr>
                <w:iCs/>
                <w:sz w:val="20"/>
                <w:szCs w:val="20"/>
              </w:rPr>
              <w:t>5</w:t>
            </w:r>
            <w:r w:rsidRPr="00027345">
              <w:rPr>
                <w:iCs/>
                <w:sz w:val="20"/>
                <w:szCs w:val="20"/>
              </w:rPr>
              <w:t>) referenčn</w:t>
            </w:r>
            <w:r>
              <w:rPr>
                <w:iCs/>
                <w:sz w:val="20"/>
                <w:szCs w:val="20"/>
              </w:rPr>
              <w:t>ih</w:t>
            </w:r>
            <w:r w:rsidRPr="00027345">
              <w:rPr>
                <w:iCs/>
                <w:sz w:val="20"/>
                <w:szCs w:val="20"/>
              </w:rPr>
              <w:t xml:space="preserve"> naročnik</w:t>
            </w:r>
            <w:r>
              <w:rPr>
                <w:iCs/>
                <w:sz w:val="20"/>
                <w:szCs w:val="20"/>
              </w:rPr>
              <w:t>ov.</w:t>
            </w:r>
          </w:p>
          <w:p w14:paraId="0C79B7FE" w14:textId="77777777" w:rsidR="008D18BA" w:rsidRPr="00027345" w:rsidRDefault="008D18BA" w:rsidP="008D18BA">
            <w:pPr>
              <w:pStyle w:val="TableParagraph"/>
              <w:numPr>
                <w:ilvl w:val="0"/>
                <w:numId w:val="13"/>
              </w:numPr>
              <w:spacing w:before="161" w:line="256" w:lineRule="auto"/>
              <w:ind w:right="38"/>
              <w:rPr>
                <w:sz w:val="20"/>
              </w:rPr>
            </w:pPr>
            <w:r>
              <w:rPr>
                <w:sz w:val="20"/>
              </w:rPr>
              <w:t>P</w:t>
            </w:r>
            <w:r w:rsidRPr="00027345">
              <w:rPr>
                <w:sz w:val="20"/>
              </w:rPr>
              <w:t>osamezni implementiran informacijski sistem mora izpolnjevati naslednje pogoje:</w:t>
            </w:r>
          </w:p>
          <w:p w14:paraId="34944F62" w14:textId="77777777" w:rsidR="008D18BA" w:rsidRPr="00027345" w:rsidRDefault="008D18BA" w:rsidP="008D18BA">
            <w:pPr>
              <w:pStyle w:val="TableParagraph"/>
              <w:numPr>
                <w:ilvl w:val="2"/>
                <w:numId w:val="15"/>
              </w:numPr>
              <w:tabs>
                <w:tab w:val="left" w:pos="379"/>
              </w:tabs>
              <w:spacing w:before="161" w:line="256" w:lineRule="auto"/>
              <w:ind w:left="1026" w:right="38" w:hanging="283"/>
              <w:jc w:val="both"/>
              <w:rPr>
                <w:sz w:val="20"/>
              </w:rPr>
            </w:pPr>
            <w:r w:rsidRPr="00027345">
              <w:rPr>
                <w:sz w:val="20"/>
              </w:rPr>
              <w:t>je skladen z EU zakonodajo o varstvu podatkov (</w:t>
            </w:r>
            <w:r w:rsidRPr="00EB4529">
              <w:rPr>
                <w:sz w:val="20"/>
              </w:rPr>
              <w:t xml:space="preserve">s Splošno uredbo EU o varstvu podatkov </w:t>
            </w:r>
            <w:r>
              <w:rPr>
                <w:sz w:val="20"/>
              </w:rPr>
              <w:t xml:space="preserve">– </w:t>
            </w:r>
            <w:r w:rsidRPr="00EB4529">
              <w:rPr>
                <w:sz w:val="20"/>
              </w:rPr>
              <w:t>GDPR</w:t>
            </w:r>
            <w:r w:rsidRPr="00027345">
              <w:rPr>
                <w:sz w:val="20"/>
              </w:rPr>
              <w:t>);</w:t>
            </w:r>
          </w:p>
          <w:p w14:paraId="38B640B6" w14:textId="77777777" w:rsidR="008D18BA" w:rsidRPr="00027345" w:rsidRDefault="008D18BA" w:rsidP="008D18BA">
            <w:pPr>
              <w:pStyle w:val="TableParagraph"/>
              <w:numPr>
                <w:ilvl w:val="2"/>
                <w:numId w:val="15"/>
              </w:numPr>
              <w:tabs>
                <w:tab w:val="left" w:pos="379"/>
              </w:tabs>
              <w:spacing w:before="161" w:line="256" w:lineRule="auto"/>
              <w:ind w:left="1026" w:right="38" w:hanging="283"/>
              <w:jc w:val="both"/>
              <w:rPr>
                <w:sz w:val="20"/>
              </w:rPr>
            </w:pPr>
            <w:r w:rsidRPr="00027345">
              <w:rPr>
                <w:sz w:val="20"/>
              </w:rPr>
              <w:t xml:space="preserve">deluje v produkcijskem okolju klinične bolnišnice na območju EU z gravimetrično pripravo; </w:t>
            </w:r>
          </w:p>
          <w:p w14:paraId="42DD655A" w14:textId="77777777" w:rsidR="008D18BA" w:rsidRPr="00027345" w:rsidRDefault="008D18BA" w:rsidP="008D18BA">
            <w:pPr>
              <w:pStyle w:val="TableParagraph"/>
              <w:numPr>
                <w:ilvl w:val="2"/>
                <w:numId w:val="15"/>
              </w:numPr>
              <w:tabs>
                <w:tab w:val="left" w:pos="499"/>
                <w:tab w:val="left" w:pos="501"/>
              </w:tabs>
              <w:spacing w:before="157" w:line="259" w:lineRule="auto"/>
              <w:ind w:left="1026" w:right="46" w:hanging="283"/>
              <w:jc w:val="both"/>
              <w:rPr>
                <w:sz w:val="20"/>
              </w:rPr>
            </w:pPr>
            <w:r w:rsidRPr="00027345">
              <w:rPr>
                <w:sz w:val="20"/>
              </w:rPr>
              <w:t>deluje neprekinjeno v produkcijskem okolju najmanj 3 leta;</w:t>
            </w:r>
          </w:p>
          <w:p w14:paraId="4286025D" w14:textId="77777777" w:rsidR="008D18BA" w:rsidRDefault="008D18BA" w:rsidP="008D18BA">
            <w:pPr>
              <w:pStyle w:val="TableParagraph"/>
              <w:numPr>
                <w:ilvl w:val="2"/>
                <w:numId w:val="15"/>
              </w:numPr>
              <w:tabs>
                <w:tab w:val="left" w:pos="499"/>
                <w:tab w:val="left" w:pos="501"/>
              </w:tabs>
              <w:spacing w:before="160" w:line="256" w:lineRule="auto"/>
              <w:ind w:left="1026" w:right="44" w:hanging="283"/>
              <w:jc w:val="both"/>
              <w:rPr>
                <w:sz w:val="20"/>
              </w:rPr>
            </w:pPr>
            <w:r w:rsidRPr="00027345">
              <w:rPr>
                <w:sz w:val="20"/>
              </w:rPr>
              <w:t>je povezan z drugimi informacijskimi sistemi po protokolu, ki temelji na standardu HL7 verzije 2.3 ali</w:t>
            </w:r>
            <w:r>
              <w:rPr>
                <w:sz w:val="20"/>
              </w:rPr>
              <w:t xml:space="preserve"> na</w:t>
            </w:r>
            <w:r w:rsidRPr="00027345">
              <w:rPr>
                <w:sz w:val="20"/>
              </w:rPr>
              <w:t xml:space="preserve"> novejš</w:t>
            </w:r>
            <w:r>
              <w:rPr>
                <w:sz w:val="20"/>
              </w:rPr>
              <w:t>em</w:t>
            </w:r>
            <w:r w:rsidRPr="00027345">
              <w:rPr>
                <w:sz w:val="20"/>
              </w:rPr>
              <w:t>.</w:t>
            </w:r>
          </w:p>
          <w:p w14:paraId="2A158D5E" w14:textId="77777777" w:rsidR="008D18BA" w:rsidRDefault="008D18BA" w:rsidP="008D18BA">
            <w:pPr>
              <w:pStyle w:val="TableParagraph"/>
              <w:numPr>
                <w:ilvl w:val="0"/>
                <w:numId w:val="13"/>
              </w:numPr>
              <w:tabs>
                <w:tab w:val="left" w:pos="499"/>
                <w:tab w:val="left" w:pos="501"/>
              </w:tabs>
              <w:spacing w:before="160" w:line="256" w:lineRule="auto"/>
              <w:ind w:right="44"/>
              <w:jc w:val="both"/>
              <w:rPr>
                <w:sz w:val="20"/>
              </w:rPr>
            </w:pPr>
            <w:r>
              <w:rPr>
                <w:sz w:val="20"/>
              </w:rPr>
              <w:lastRenderedPageBreak/>
              <w:t>Vsaj eden izmed implementiranih informacijskih sistemov mora poleg pogojev navedenih pod točko a) izpolnjevati tudi dodaten pogoj:</w:t>
            </w:r>
          </w:p>
          <w:p w14:paraId="17DD11FD" w14:textId="77777777" w:rsidR="008D18BA" w:rsidRPr="003D097D" w:rsidRDefault="008D18BA" w:rsidP="008D18BA">
            <w:pPr>
              <w:pStyle w:val="TableParagraph"/>
              <w:numPr>
                <w:ilvl w:val="2"/>
                <w:numId w:val="13"/>
              </w:numPr>
              <w:tabs>
                <w:tab w:val="left" w:pos="379"/>
              </w:tabs>
              <w:spacing w:before="161" w:line="256" w:lineRule="auto"/>
              <w:ind w:left="1026" w:right="38" w:hanging="283"/>
              <w:jc w:val="both"/>
              <w:rPr>
                <w:sz w:val="20"/>
              </w:rPr>
            </w:pPr>
            <w:r w:rsidRPr="00027345">
              <w:rPr>
                <w:sz w:val="20"/>
              </w:rPr>
              <w:t xml:space="preserve">deluje v produkcijskem okolju klinične bolnišnice na območju EU z gravimetrično pripravo vsaj </w:t>
            </w:r>
            <w:r w:rsidRPr="003D097D">
              <w:rPr>
                <w:sz w:val="20"/>
              </w:rPr>
              <w:t xml:space="preserve">300 preparatov </w:t>
            </w:r>
            <w:proofErr w:type="spellStart"/>
            <w:r w:rsidRPr="003D097D">
              <w:rPr>
                <w:sz w:val="20"/>
              </w:rPr>
              <w:t>protitumornih</w:t>
            </w:r>
            <w:proofErr w:type="spellEnd"/>
            <w:r w:rsidRPr="003D097D">
              <w:rPr>
                <w:sz w:val="20"/>
              </w:rPr>
              <w:t xml:space="preserve"> zdravil na dan.</w:t>
            </w:r>
          </w:p>
          <w:p w14:paraId="1707CB4A" w14:textId="77777777" w:rsidR="008D18BA" w:rsidRDefault="008D18BA" w:rsidP="008D18BA">
            <w:pPr>
              <w:spacing w:after="120" w:line="240" w:lineRule="auto"/>
              <w:jc w:val="both"/>
              <w:rPr>
                <w:rFonts w:ascii="Verdana" w:hAnsi="Verdana"/>
                <w:iCs/>
                <w:sz w:val="20"/>
                <w:szCs w:val="20"/>
                <w:lang w:val="sl-SI"/>
              </w:rPr>
            </w:pPr>
          </w:p>
          <w:p w14:paraId="210E8816" w14:textId="77777777" w:rsidR="008D18BA" w:rsidRPr="00027345" w:rsidRDefault="008D18BA" w:rsidP="008D18BA">
            <w:pPr>
              <w:spacing w:after="120" w:line="240" w:lineRule="auto"/>
              <w:jc w:val="both"/>
              <w:rPr>
                <w:rFonts w:ascii="Verdana" w:hAnsi="Verdana"/>
                <w:iCs/>
                <w:sz w:val="20"/>
                <w:szCs w:val="20"/>
                <w:lang w:val="sl-SI"/>
              </w:rPr>
            </w:pPr>
            <w:r w:rsidRPr="00027345">
              <w:rPr>
                <w:rFonts w:ascii="Verdana" w:hAnsi="Verdana"/>
                <w:iCs/>
                <w:sz w:val="20"/>
                <w:szCs w:val="20"/>
                <w:lang w:val="sl-SI"/>
              </w:rPr>
              <w:t>V kolikor je bil informacijski sistem razvit in vzpostavljen pred zahtevanim obdobjem, bo naročnik štel za ustrezno tudi referenco, ki je vsebovala vzdrževanje in/ali nadgradnje referenčnega sistema, v kolikor ustreza referenčni zahtevi po vsebini.</w:t>
            </w:r>
          </w:p>
          <w:p w14:paraId="522DAB3F" w14:textId="7A9E49F7" w:rsidR="008D18BA" w:rsidRPr="00027345" w:rsidRDefault="008D18BA" w:rsidP="00796411">
            <w:pPr>
              <w:pStyle w:val="TableParagraph"/>
              <w:spacing w:before="161" w:line="256" w:lineRule="auto"/>
              <w:ind w:right="38"/>
              <w:jc w:val="both"/>
              <w:rPr>
                <w:b/>
                <w:bCs/>
                <w:sz w:val="20"/>
              </w:rPr>
            </w:pPr>
            <w:r w:rsidRPr="00796411">
              <w:rPr>
                <w:b/>
                <w:bCs/>
                <w:iCs/>
                <w:sz w:val="20"/>
                <w:szCs w:val="20"/>
              </w:rPr>
              <w:t>V primeru skupne ponudbe lahko pogoj izpolni katerikoli izmed partnerjev; v primeru sklicevanja na zmogljivosti drugih subjektov morajo slednji izvesti storitve, za katere se zahtevajo te zmogljivosti, v pretežnem delu.</w:t>
            </w:r>
          </w:p>
        </w:tc>
      </w:tr>
      <w:tr w:rsidR="008D18BA" w:rsidRPr="00027345" w14:paraId="3B43E919" w14:textId="77777777" w:rsidTr="008D18BA">
        <w:trPr>
          <w:trHeight w:val="641"/>
          <w:jc w:val="center"/>
        </w:trPr>
        <w:tc>
          <w:tcPr>
            <w:tcW w:w="2263" w:type="dxa"/>
            <w:shd w:val="clear" w:color="auto" w:fill="E7E6E6" w:themeFill="background2"/>
          </w:tcPr>
          <w:p w14:paraId="3405C39D" w14:textId="52F81597" w:rsidR="008D18BA" w:rsidRPr="00027345" w:rsidRDefault="008D18BA" w:rsidP="00FD5396">
            <w:pPr>
              <w:pStyle w:val="TableParagraph"/>
              <w:spacing w:before="161" w:line="256" w:lineRule="auto"/>
              <w:ind w:right="38"/>
              <w:rPr>
                <w:b/>
                <w:bCs/>
                <w:sz w:val="20"/>
              </w:rPr>
            </w:pPr>
            <w:r w:rsidRPr="00834A8F">
              <w:rPr>
                <w:rFonts w:asciiTheme="minorHAnsi" w:hAnsiTheme="minorHAnsi" w:cstheme="minorHAnsi"/>
                <w:sz w:val="24"/>
                <w:szCs w:val="24"/>
              </w:rPr>
              <w:lastRenderedPageBreak/>
              <w:t>Dokazila</w:t>
            </w:r>
          </w:p>
        </w:tc>
        <w:tc>
          <w:tcPr>
            <w:tcW w:w="7431" w:type="dxa"/>
            <w:shd w:val="clear" w:color="auto" w:fill="auto"/>
          </w:tcPr>
          <w:p w14:paraId="4F098519" w14:textId="6CCF8F05" w:rsidR="008D18BA" w:rsidRPr="00773B15" w:rsidRDefault="008D18BA" w:rsidP="00424B38">
            <w:pPr>
              <w:spacing w:after="120" w:line="240" w:lineRule="auto"/>
              <w:jc w:val="both"/>
              <w:rPr>
                <w:rFonts w:ascii="Verdana" w:hAnsi="Verdana"/>
                <w:iCs/>
                <w:color w:val="FF0000"/>
                <w:sz w:val="20"/>
                <w:szCs w:val="20"/>
                <w:lang w:val="sl-SI"/>
              </w:rPr>
            </w:pPr>
            <w:r w:rsidRPr="00ED5BD0">
              <w:rPr>
                <w:rFonts w:ascii="Verdana" w:hAnsi="Verdana"/>
                <w:iCs/>
                <w:sz w:val="20"/>
                <w:szCs w:val="20"/>
                <w:lang w:val="sl-SI"/>
              </w:rPr>
              <w:t>Seznam referenčnih poslov (</w:t>
            </w:r>
            <w:r w:rsidR="00773B15" w:rsidRPr="00ED5BD0">
              <w:rPr>
                <w:rFonts w:ascii="Verdana" w:hAnsi="Verdana"/>
                <w:iCs/>
                <w:sz w:val="20"/>
                <w:szCs w:val="20"/>
                <w:lang w:val="sl-SI"/>
              </w:rPr>
              <w:t>v dokumentu Obrazci</w:t>
            </w:r>
            <w:r w:rsidRPr="00ED5BD0">
              <w:rPr>
                <w:rFonts w:ascii="Verdana" w:hAnsi="Verdana"/>
                <w:iCs/>
                <w:sz w:val="20"/>
                <w:szCs w:val="20"/>
                <w:lang w:val="sl-SI"/>
              </w:rPr>
              <w:t xml:space="preserve"> Reference in kadri), podpisan s strani ponudnika.</w:t>
            </w:r>
          </w:p>
        </w:tc>
      </w:tr>
      <w:tr w:rsidR="008D18BA" w:rsidRPr="00027345" w14:paraId="057BD838" w14:textId="77777777" w:rsidTr="008E5DEB">
        <w:trPr>
          <w:trHeight w:val="641"/>
          <w:jc w:val="center"/>
        </w:trPr>
        <w:tc>
          <w:tcPr>
            <w:tcW w:w="2263" w:type="dxa"/>
            <w:shd w:val="clear" w:color="auto" w:fill="E7E6E6" w:themeFill="background2"/>
            <w:vAlign w:val="center"/>
          </w:tcPr>
          <w:p w14:paraId="466A3F83" w14:textId="7C60B9EE" w:rsidR="008D18BA" w:rsidRPr="00834A8F" w:rsidRDefault="008D18BA" w:rsidP="00FD5396">
            <w:pPr>
              <w:pStyle w:val="TableParagraph"/>
              <w:spacing w:before="161" w:line="256" w:lineRule="auto"/>
              <w:ind w:right="38"/>
              <w:rPr>
                <w:rFonts w:asciiTheme="minorHAnsi" w:hAnsiTheme="minorHAnsi" w:cstheme="minorHAnsi"/>
                <w:sz w:val="24"/>
                <w:szCs w:val="24"/>
              </w:rPr>
            </w:pPr>
            <w:r w:rsidRPr="00834A8F">
              <w:rPr>
                <w:rFonts w:asciiTheme="minorHAnsi" w:hAnsiTheme="minorHAnsi" w:cstheme="minorHAnsi"/>
                <w:sz w:val="24"/>
                <w:szCs w:val="24"/>
              </w:rPr>
              <w:t xml:space="preserve">Pogoj </w:t>
            </w:r>
            <w:r w:rsidRPr="00834A8F">
              <w:rPr>
                <w:rFonts w:asciiTheme="minorHAnsi" w:hAnsiTheme="minorHAnsi" w:cstheme="minorHAnsi"/>
                <w:b/>
                <w:bCs/>
                <w:sz w:val="24"/>
                <w:szCs w:val="24"/>
              </w:rPr>
              <w:t>P</w:t>
            </w:r>
            <w:r>
              <w:rPr>
                <w:rFonts w:asciiTheme="minorHAnsi" w:hAnsiTheme="minorHAnsi" w:cstheme="minorHAnsi"/>
                <w:b/>
                <w:bCs/>
                <w:sz w:val="24"/>
                <w:szCs w:val="24"/>
              </w:rPr>
              <w:t>9</w:t>
            </w:r>
          </w:p>
        </w:tc>
        <w:tc>
          <w:tcPr>
            <w:tcW w:w="7431" w:type="dxa"/>
            <w:shd w:val="clear" w:color="auto" w:fill="auto"/>
            <w:vAlign w:val="center"/>
          </w:tcPr>
          <w:p w14:paraId="6FF061AD" w14:textId="43322236" w:rsidR="008D18BA" w:rsidRPr="00796411" w:rsidRDefault="00796411" w:rsidP="00796411">
            <w:pPr>
              <w:spacing w:after="0" w:line="240" w:lineRule="auto"/>
              <w:ind w:left="34"/>
              <w:jc w:val="both"/>
              <w:rPr>
                <w:rFonts w:asciiTheme="minorHAnsi" w:hAnsiTheme="minorHAnsi" w:cstheme="minorHAnsi"/>
                <w:iCs/>
                <w:noProof/>
                <w:sz w:val="24"/>
                <w:szCs w:val="24"/>
                <w:u w:val="single"/>
                <w:lang w:val="sl-SI"/>
              </w:rPr>
            </w:pPr>
            <w:r w:rsidRPr="00796411">
              <w:rPr>
                <w:rFonts w:asciiTheme="minorHAnsi" w:hAnsiTheme="minorHAnsi" w:cstheme="minorHAnsi"/>
                <w:iCs/>
                <w:noProof/>
                <w:sz w:val="24"/>
                <w:szCs w:val="24"/>
                <w:u w:val="single"/>
                <w:lang w:val="sl-SI"/>
              </w:rPr>
              <w:t>2.</w:t>
            </w:r>
            <w:r>
              <w:rPr>
                <w:rFonts w:asciiTheme="minorHAnsi" w:hAnsiTheme="minorHAnsi" w:cstheme="minorHAnsi"/>
                <w:iCs/>
                <w:noProof/>
                <w:sz w:val="24"/>
                <w:szCs w:val="24"/>
                <w:u w:val="single"/>
                <w:lang w:val="sl-SI"/>
              </w:rPr>
              <w:t xml:space="preserve"> </w:t>
            </w:r>
            <w:r w:rsidRPr="00796411">
              <w:rPr>
                <w:rFonts w:asciiTheme="minorHAnsi" w:hAnsiTheme="minorHAnsi" w:cstheme="minorHAnsi"/>
                <w:iCs/>
                <w:noProof/>
                <w:sz w:val="24"/>
                <w:szCs w:val="24"/>
                <w:u w:val="single"/>
                <w:lang w:val="sl-SI"/>
              </w:rPr>
              <w:t xml:space="preserve"> </w:t>
            </w:r>
            <w:r w:rsidR="008D18BA" w:rsidRPr="00796411">
              <w:rPr>
                <w:rFonts w:asciiTheme="minorHAnsi" w:hAnsiTheme="minorHAnsi" w:cstheme="minorHAnsi"/>
                <w:iCs/>
                <w:noProof/>
                <w:sz w:val="24"/>
                <w:szCs w:val="24"/>
                <w:u w:val="single"/>
                <w:lang w:val="sl-SI"/>
              </w:rPr>
              <w:t>Izobrazba in strokovna usposobljenost:</w:t>
            </w:r>
          </w:p>
          <w:p w14:paraId="4732987C" w14:textId="77777777" w:rsidR="00796411" w:rsidRDefault="00796411" w:rsidP="00796411">
            <w:pPr>
              <w:spacing w:after="0" w:line="240" w:lineRule="auto"/>
              <w:jc w:val="both"/>
              <w:rPr>
                <w:noProof/>
                <w:lang w:val="sl-SI"/>
              </w:rPr>
            </w:pPr>
          </w:p>
          <w:p w14:paraId="73E021E1" w14:textId="1D461BE4" w:rsidR="008D18BA" w:rsidRPr="00027345" w:rsidRDefault="008D18BA" w:rsidP="00796411">
            <w:pPr>
              <w:spacing w:after="0" w:line="240" w:lineRule="auto"/>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 xml:space="preserve">Gospodarski subjekt mora izkazati, da ima na voljo najmanj naslednje kadre, ki bodo delali na projektu </w:t>
            </w:r>
            <w:r>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gospodarski subjekt se z oddajo ponudbe zaveže, da bodo ti kadri delali na projektu (skupaj vsaj </w:t>
            </w:r>
            <w:r w:rsidR="00C96A2E">
              <w:rPr>
                <w:rFonts w:asciiTheme="minorHAnsi" w:hAnsiTheme="minorHAnsi" w:cstheme="minorHAnsi"/>
                <w:iCs/>
                <w:noProof/>
                <w:sz w:val="24"/>
                <w:szCs w:val="24"/>
                <w:lang w:val="sl-SI"/>
              </w:rPr>
              <w:t>dva</w:t>
            </w:r>
            <w:r w:rsidRPr="00027345">
              <w:rPr>
                <w:rFonts w:asciiTheme="minorHAnsi" w:hAnsiTheme="minorHAnsi" w:cstheme="minorHAnsi"/>
                <w:iCs/>
                <w:noProof/>
                <w:sz w:val="24"/>
                <w:szCs w:val="24"/>
                <w:lang w:val="sl-SI"/>
              </w:rPr>
              <w:t xml:space="preserve"> delavc</w:t>
            </w:r>
            <w:r w:rsidR="00D67ACB">
              <w:rPr>
                <w:rFonts w:asciiTheme="minorHAnsi" w:hAnsiTheme="minorHAnsi" w:cstheme="minorHAnsi"/>
                <w:iCs/>
                <w:noProof/>
                <w:sz w:val="24"/>
                <w:szCs w:val="24"/>
                <w:lang w:val="sl-SI"/>
              </w:rPr>
              <w:t>a</w:t>
            </w:r>
            <w:r w:rsidRPr="00027345">
              <w:rPr>
                <w:rFonts w:asciiTheme="minorHAnsi" w:hAnsiTheme="minorHAnsi" w:cstheme="minorHAnsi"/>
                <w:iCs/>
                <w:noProof/>
                <w:sz w:val="24"/>
                <w:szCs w:val="24"/>
                <w:lang w:val="sl-SI"/>
              </w:rPr>
              <w:t xml:space="preserve"> ali več):</w:t>
            </w:r>
          </w:p>
          <w:p w14:paraId="7880B4A3" w14:textId="77777777" w:rsidR="008D18BA" w:rsidRPr="00027345" w:rsidRDefault="008D18BA" w:rsidP="008D18BA">
            <w:pPr>
              <w:spacing w:after="0" w:line="240" w:lineRule="auto"/>
              <w:ind w:left="34"/>
              <w:jc w:val="both"/>
              <w:rPr>
                <w:rFonts w:asciiTheme="minorHAnsi" w:hAnsiTheme="minorHAnsi" w:cstheme="minorHAnsi"/>
                <w:iCs/>
                <w:noProof/>
                <w:sz w:val="24"/>
                <w:szCs w:val="24"/>
                <w:lang w:val="sl-SI"/>
              </w:rPr>
            </w:pPr>
          </w:p>
          <w:p w14:paraId="56354F1A" w14:textId="3EBD486F" w:rsidR="007B5A49"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 xml:space="preserve">2.1) </w:t>
            </w:r>
            <w:r w:rsidR="00773B15">
              <w:rPr>
                <w:rFonts w:asciiTheme="minorHAnsi" w:hAnsiTheme="minorHAnsi" w:cstheme="minorHAnsi"/>
                <w:iCs/>
                <w:noProof/>
                <w:sz w:val="24"/>
                <w:szCs w:val="24"/>
                <w:lang w:val="sl-SI"/>
              </w:rPr>
              <w:t>V</w:t>
            </w:r>
            <w:r w:rsidRPr="00027345">
              <w:rPr>
                <w:rFonts w:asciiTheme="minorHAnsi" w:hAnsiTheme="minorHAnsi" w:cstheme="minorHAnsi"/>
                <w:iCs/>
                <w:noProof/>
                <w:sz w:val="24"/>
                <w:szCs w:val="24"/>
                <w:lang w:val="sl-SI"/>
              </w:rPr>
              <w:t>odja projekta</w:t>
            </w:r>
            <w:r w:rsidR="007B5A49">
              <w:rPr>
                <w:rFonts w:asciiTheme="minorHAnsi" w:hAnsiTheme="minorHAnsi" w:cstheme="minorHAnsi"/>
                <w:iCs/>
                <w:noProof/>
                <w:sz w:val="24"/>
                <w:szCs w:val="24"/>
                <w:lang w:val="sl-SI"/>
              </w:rPr>
              <w:t>, ki izpolnjuje nasl</w:t>
            </w:r>
            <w:r w:rsidR="00773B15">
              <w:rPr>
                <w:rFonts w:asciiTheme="minorHAnsi" w:hAnsiTheme="minorHAnsi" w:cstheme="minorHAnsi"/>
                <w:iCs/>
                <w:noProof/>
                <w:sz w:val="24"/>
                <w:szCs w:val="24"/>
                <w:lang w:val="sl-SI"/>
              </w:rPr>
              <w:t>e</w:t>
            </w:r>
            <w:r w:rsidR="007B5A49">
              <w:rPr>
                <w:rFonts w:asciiTheme="minorHAnsi" w:hAnsiTheme="minorHAnsi" w:cstheme="minorHAnsi"/>
                <w:iCs/>
                <w:noProof/>
                <w:sz w:val="24"/>
                <w:szCs w:val="24"/>
                <w:lang w:val="sl-SI"/>
              </w:rPr>
              <w:t>dnje pogoje:</w:t>
            </w:r>
          </w:p>
          <w:p w14:paraId="71C7DEA6" w14:textId="1FFA6498" w:rsidR="00773B15" w:rsidRPr="0065384B" w:rsidRDefault="007B5A49" w:rsidP="0065384B">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w:t>
            </w:r>
            <w:r w:rsidR="008D18BA" w:rsidRPr="00027345">
              <w:rPr>
                <w:rFonts w:asciiTheme="minorHAnsi" w:hAnsiTheme="minorHAnsi" w:cstheme="minorHAnsi"/>
                <w:iCs/>
                <w:noProof/>
                <w:sz w:val="24"/>
                <w:szCs w:val="24"/>
                <w:lang w:val="sl-SI"/>
              </w:rPr>
              <w:t xml:space="preserve"> z najmanj VII. stopnjo izobrazbe</w:t>
            </w:r>
            <w:r w:rsidR="00DE28EA">
              <w:rPr>
                <w:rFonts w:asciiTheme="minorHAnsi" w:hAnsiTheme="minorHAnsi" w:cstheme="minorHAnsi"/>
                <w:iCs/>
                <w:noProof/>
                <w:sz w:val="24"/>
                <w:szCs w:val="24"/>
                <w:lang w:val="sl-SI"/>
              </w:rPr>
              <w:t xml:space="preserve"> </w:t>
            </w:r>
            <w:r w:rsidR="0065384B">
              <w:rPr>
                <w:rFonts w:asciiTheme="minorHAnsi" w:hAnsiTheme="minorHAnsi" w:cstheme="minorHAnsi"/>
                <w:iCs/>
                <w:noProof/>
                <w:sz w:val="24"/>
                <w:szCs w:val="24"/>
                <w:lang w:val="sl-SI"/>
              </w:rPr>
              <w:t>po SOK</w:t>
            </w:r>
            <w:r w:rsidR="00773B15">
              <w:rPr>
                <w:rFonts w:asciiTheme="minorHAnsi" w:hAnsiTheme="minorHAnsi" w:cstheme="minorHAnsi"/>
                <w:iCs/>
                <w:noProof/>
                <w:sz w:val="24"/>
                <w:szCs w:val="24"/>
                <w:lang w:val="sl-SI"/>
              </w:rPr>
              <w:t xml:space="preserve"> </w:t>
            </w:r>
            <w:r w:rsidR="0065384B">
              <w:rPr>
                <w:rFonts w:asciiTheme="minorHAnsi" w:hAnsiTheme="minorHAnsi" w:cstheme="minorHAnsi"/>
                <w:iCs/>
                <w:noProof/>
                <w:sz w:val="24"/>
                <w:szCs w:val="24"/>
                <w:lang w:val="sl-SI"/>
              </w:rPr>
              <w:t>(</w:t>
            </w:r>
            <w:hyperlink r:id="rId20" w:history="1">
              <w:r w:rsidR="0065384B" w:rsidRPr="0065384B">
                <w:rPr>
                  <w:rStyle w:val="Hyperlink"/>
                  <w:rFonts w:asciiTheme="minorHAnsi" w:hAnsiTheme="minorHAnsi" w:cstheme="minorHAnsi"/>
                  <w:iCs/>
                  <w:noProof/>
                  <w:sz w:val="24"/>
                  <w:szCs w:val="24"/>
                </w:rPr>
                <w:t>Tabela razvrstitev | Slovensko ogrodje kvalifikacij</w:t>
              </w:r>
            </w:hyperlink>
            <w:r w:rsidR="0065384B">
              <w:rPr>
                <w:rFonts w:asciiTheme="minorHAnsi" w:hAnsiTheme="minorHAnsi" w:cstheme="minorHAnsi"/>
                <w:iCs/>
                <w:noProof/>
                <w:sz w:val="24"/>
                <w:szCs w:val="24"/>
                <w:lang w:val="sl-SI"/>
              </w:rPr>
              <w:t xml:space="preserve">) </w:t>
            </w:r>
            <w:r w:rsidR="00773B15" w:rsidRPr="0065384B">
              <w:rPr>
                <w:rFonts w:asciiTheme="minorHAnsi" w:hAnsiTheme="minorHAnsi" w:cstheme="minorHAnsi"/>
                <w:iCs/>
                <w:noProof/>
                <w:sz w:val="24"/>
                <w:szCs w:val="24"/>
                <w:lang w:val="sl-SI"/>
              </w:rPr>
              <w:t>in</w:t>
            </w:r>
          </w:p>
          <w:p w14:paraId="76E51A90" w14:textId="17DBBD3B" w:rsidR="00773B1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 xml:space="preserve"> vsaj pet</w:t>
            </w:r>
            <w:r w:rsidR="008D18BA">
              <w:rPr>
                <w:rFonts w:asciiTheme="minorHAnsi" w:hAnsiTheme="minorHAnsi" w:cstheme="minorHAnsi"/>
                <w:iCs/>
                <w:noProof/>
                <w:sz w:val="24"/>
                <w:szCs w:val="24"/>
                <w:lang w:val="sl-SI"/>
              </w:rPr>
              <w:t xml:space="preserve">imi </w:t>
            </w:r>
            <w:r w:rsidR="008D18BA" w:rsidRPr="00027345">
              <w:rPr>
                <w:rFonts w:asciiTheme="minorHAnsi" w:hAnsiTheme="minorHAnsi" w:cstheme="minorHAnsi"/>
                <w:iCs/>
                <w:noProof/>
                <w:sz w:val="24"/>
                <w:szCs w:val="24"/>
                <w:lang w:val="sl-SI"/>
              </w:rPr>
              <w:t>(5) let</w:t>
            </w:r>
            <w:r w:rsidR="008D18BA">
              <w:rPr>
                <w:rFonts w:asciiTheme="minorHAnsi" w:hAnsiTheme="minorHAnsi" w:cstheme="minorHAnsi"/>
                <w:iCs/>
                <w:noProof/>
                <w:sz w:val="24"/>
                <w:szCs w:val="24"/>
                <w:lang w:val="sl-SI"/>
              </w:rPr>
              <w:t>i</w:t>
            </w:r>
            <w:r w:rsidR="008D18BA" w:rsidRPr="00027345">
              <w:rPr>
                <w:rFonts w:asciiTheme="minorHAnsi" w:hAnsiTheme="minorHAnsi" w:cstheme="minorHAnsi"/>
                <w:iCs/>
                <w:noProof/>
                <w:sz w:val="24"/>
                <w:szCs w:val="24"/>
                <w:lang w:val="sl-SI"/>
              </w:rPr>
              <w:t xml:space="preserve"> delovnih izkušenj kot vodja projektov </w:t>
            </w:r>
            <w:r>
              <w:rPr>
                <w:rFonts w:asciiTheme="minorHAnsi" w:hAnsiTheme="minorHAnsi" w:cstheme="minorHAnsi"/>
                <w:iCs/>
                <w:noProof/>
                <w:sz w:val="24"/>
                <w:szCs w:val="24"/>
                <w:lang w:val="sl-SI"/>
              </w:rPr>
              <w:t xml:space="preserve">(na razpisanem področju) </w:t>
            </w:r>
            <w:r w:rsidR="008D18BA" w:rsidRPr="00027345">
              <w:rPr>
                <w:rFonts w:asciiTheme="minorHAnsi" w:hAnsiTheme="minorHAnsi" w:cstheme="minorHAnsi"/>
                <w:iCs/>
                <w:noProof/>
                <w:sz w:val="24"/>
                <w:szCs w:val="24"/>
                <w:lang w:val="sl-SI"/>
              </w:rPr>
              <w:t>in</w:t>
            </w:r>
          </w:p>
          <w:p w14:paraId="7C9ED3D0" w14:textId="1D7B3B3A" w:rsidR="008D18BA" w:rsidRPr="0002734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 xml:space="preserve">vsaj eno referenco v vlogi vodje projekta </w:t>
            </w:r>
            <w:r w:rsidR="008D18BA" w:rsidRPr="00027345">
              <w:rPr>
                <w:rFonts w:asciiTheme="minorHAnsi" w:hAnsiTheme="minorHAnsi" w:cstheme="minorHAnsi"/>
                <w:iCs/>
                <w:sz w:val="24"/>
                <w:szCs w:val="24"/>
                <w:lang w:val="sl-SI"/>
              </w:rPr>
              <w:t xml:space="preserve">vzpostavitve informacijskega sistema </w:t>
            </w:r>
            <w:r w:rsidR="008D18BA" w:rsidRPr="00027345">
              <w:rPr>
                <w:rFonts w:asciiTheme="minorHAnsi" w:hAnsiTheme="minorHAnsi" w:cstheme="minorHAnsi"/>
                <w:sz w:val="24"/>
                <w:szCs w:val="24"/>
                <w:lang w:val="sl-SI"/>
              </w:rPr>
              <w:t xml:space="preserve">za predpisovanje, naročanje, centralno pripravo in aplikacijo </w:t>
            </w:r>
            <w:proofErr w:type="spellStart"/>
            <w:r w:rsidR="008D18BA" w:rsidRPr="00027345">
              <w:rPr>
                <w:rFonts w:asciiTheme="minorHAnsi" w:hAnsiTheme="minorHAnsi" w:cstheme="minorHAnsi"/>
                <w:sz w:val="24"/>
                <w:szCs w:val="24"/>
                <w:lang w:val="sl-SI"/>
              </w:rPr>
              <w:t>protitumornih</w:t>
            </w:r>
            <w:proofErr w:type="spellEnd"/>
            <w:r w:rsidR="008D18BA" w:rsidRPr="00027345">
              <w:rPr>
                <w:rFonts w:asciiTheme="minorHAnsi" w:hAnsiTheme="minorHAnsi" w:cstheme="minorHAnsi"/>
                <w:sz w:val="24"/>
                <w:szCs w:val="24"/>
                <w:lang w:val="sl-SI"/>
              </w:rPr>
              <w:t xml:space="preserve"> zdravil</w:t>
            </w:r>
            <w:r>
              <w:rPr>
                <w:rFonts w:asciiTheme="minorHAnsi" w:hAnsiTheme="minorHAnsi" w:cstheme="minorHAnsi"/>
                <w:iCs/>
                <w:noProof/>
                <w:sz w:val="24"/>
                <w:szCs w:val="24"/>
                <w:lang w:val="sl-SI"/>
              </w:rPr>
              <w:t>.</w:t>
            </w:r>
          </w:p>
          <w:p w14:paraId="7430C37A" w14:textId="77777777" w:rsidR="008D18BA" w:rsidRPr="00027345"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p>
          <w:p w14:paraId="4FE73B04" w14:textId="77777777" w:rsidR="008D18BA" w:rsidRPr="00027345"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p>
          <w:p w14:paraId="40384186" w14:textId="2F5C074D" w:rsidR="00773B15" w:rsidRDefault="008D18BA"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sidRPr="00027345">
              <w:rPr>
                <w:rFonts w:asciiTheme="minorHAnsi" w:hAnsiTheme="minorHAnsi" w:cstheme="minorHAnsi"/>
                <w:iCs/>
                <w:noProof/>
                <w:sz w:val="24"/>
                <w:szCs w:val="24"/>
                <w:lang w:val="sl-SI"/>
              </w:rPr>
              <w:t>2.</w:t>
            </w:r>
            <w:r w:rsidR="00ED5BD0">
              <w:rPr>
                <w:rFonts w:asciiTheme="minorHAnsi" w:hAnsiTheme="minorHAnsi" w:cstheme="minorHAnsi"/>
                <w:iCs/>
                <w:noProof/>
                <w:sz w:val="24"/>
                <w:szCs w:val="24"/>
                <w:lang w:val="sl-SI"/>
              </w:rPr>
              <w:t>2</w:t>
            </w:r>
            <w:r w:rsidRPr="00027345">
              <w:rPr>
                <w:rFonts w:asciiTheme="minorHAnsi" w:hAnsiTheme="minorHAnsi" w:cstheme="minorHAnsi"/>
                <w:iCs/>
                <w:noProof/>
                <w:sz w:val="24"/>
                <w:szCs w:val="24"/>
                <w:lang w:val="sl-SI"/>
              </w:rPr>
              <w:t xml:space="preserve">) Najmanj en (1) polno zaposleni delavec na poziciji farmacevt </w:t>
            </w:r>
            <w:r>
              <w:rPr>
                <w:rFonts w:asciiTheme="minorHAnsi" w:hAnsiTheme="minorHAnsi" w:cstheme="minorHAnsi"/>
                <w:iCs/>
                <w:noProof/>
                <w:sz w:val="24"/>
                <w:szCs w:val="24"/>
                <w:lang w:val="sl-SI"/>
              </w:rPr>
              <w:t>–</w:t>
            </w:r>
            <w:r w:rsidRPr="00027345">
              <w:rPr>
                <w:rFonts w:asciiTheme="minorHAnsi" w:hAnsiTheme="minorHAnsi" w:cstheme="minorHAnsi"/>
                <w:iCs/>
                <w:noProof/>
                <w:sz w:val="24"/>
                <w:szCs w:val="24"/>
                <w:lang w:val="sl-SI"/>
              </w:rPr>
              <w:t xml:space="preserve"> svetovalec</w:t>
            </w:r>
            <w:r w:rsidR="00773B15">
              <w:rPr>
                <w:rFonts w:asciiTheme="minorHAnsi" w:hAnsiTheme="minorHAnsi" w:cstheme="minorHAnsi"/>
                <w:iCs/>
                <w:noProof/>
                <w:sz w:val="24"/>
                <w:szCs w:val="24"/>
                <w:lang w:val="sl-SI"/>
              </w:rPr>
              <w:t>, ki izpolnjuje nasl</w:t>
            </w:r>
            <w:r w:rsidR="00DE28EA">
              <w:rPr>
                <w:rFonts w:asciiTheme="minorHAnsi" w:hAnsiTheme="minorHAnsi" w:cstheme="minorHAnsi"/>
                <w:iCs/>
                <w:noProof/>
                <w:sz w:val="24"/>
                <w:szCs w:val="24"/>
                <w:lang w:val="sl-SI"/>
              </w:rPr>
              <w:t>e</w:t>
            </w:r>
            <w:r w:rsidR="00773B15">
              <w:rPr>
                <w:rFonts w:asciiTheme="minorHAnsi" w:hAnsiTheme="minorHAnsi" w:cstheme="minorHAnsi"/>
                <w:iCs/>
                <w:noProof/>
                <w:sz w:val="24"/>
                <w:szCs w:val="24"/>
                <w:lang w:val="sl-SI"/>
              </w:rPr>
              <w:t>dnje pogoje:</w:t>
            </w:r>
          </w:p>
          <w:p w14:paraId="42D05CE4" w14:textId="6E8D120D" w:rsidR="00773B1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z najmanj VII. stopnjo izobrazbe smeri farmacija</w:t>
            </w:r>
            <w:r>
              <w:rPr>
                <w:rFonts w:asciiTheme="minorHAnsi" w:hAnsiTheme="minorHAnsi" w:cstheme="minorHAnsi"/>
                <w:iCs/>
                <w:noProof/>
                <w:sz w:val="24"/>
                <w:szCs w:val="24"/>
                <w:lang w:val="sl-SI"/>
              </w:rPr>
              <w:t xml:space="preserve"> </w:t>
            </w:r>
            <w:r w:rsidR="0065384B">
              <w:rPr>
                <w:rFonts w:asciiTheme="minorHAnsi" w:hAnsiTheme="minorHAnsi" w:cstheme="minorHAnsi"/>
                <w:iCs/>
                <w:noProof/>
                <w:sz w:val="24"/>
                <w:szCs w:val="24"/>
                <w:lang w:val="sl-SI"/>
              </w:rPr>
              <w:t xml:space="preserve">po SOK </w:t>
            </w:r>
            <w:r>
              <w:rPr>
                <w:rFonts w:asciiTheme="minorHAnsi" w:hAnsiTheme="minorHAnsi" w:cstheme="minorHAnsi"/>
                <w:iCs/>
                <w:noProof/>
                <w:sz w:val="24"/>
                <w:szCs w:val="24"/>
                <w:lang w:val="sl-SI"/>
              </w:rPr>
              <w:t>in</w:t>
            </w:r>
          </w:p>
          <w:p w14:paraId="74CFD9D3" w14:textId="405B9118" w:rsidR="008D18BA" w:rsidRPr="00027345" w:rsidRDefault="00773B15" w:rsidP="008D18BA">
            <w:pPr>
              <w:pStyle w:val="ListParagraph"/>
              <w:numPr>
                <w:ilvl w:val="0"/>
                <w:numId w:val="6"/>
              </w:numPr>
              <w:spacing w:after="0" w:line="240" w:lineRule="auto"/>
              <w:ind w:left="34"/>
              <w:jc w:val="both"/>
              <w:rPr>
                <w:rFonts w:asciiTheme="minorHAnsi" w:hAnsiTheme="minorHAnsi" w:cstheme="minorHAnsi"/>
                <w:iCs/>
                <w:noProof/>
                <w:sz w:val="24"/>
                <w:szCs w:val="24"/>
                <w:lang w:val="sl-SI"/>
              </w:rPr>
            </w:pPr>
            <w:r>
              <w:rPr>
                <w:rFonts w:asciiTheme="minorHAnsi" w:hAnsiTheme="minorHAnsi" w:cstheme="minorHAnsi"/>
                <w:iCs/>
                <w:noProof/>
                <w:sz w:val="24"/>
                <w:szCs w:val="24"/>
                <w:lang w:val="sl-SI"/>
              </w:rPr>
              <w:t xml:space="preserve">- </w:t>
            </w:r>
            <w:r w:rsidR="008D18BA" w:rsidRPr="00027345">
              <w:rPr>
                <w:rFonts w:asciiTheme="minorHAnsi" w:hAnsiTheme="minorHAnsi" w:cstheme="minorHAnsi"/>
                <w:iCs/>
                <w:noProof/>
                <w:sz w:val="24"/>
                <w:szCs w:val="24"/>
                <w:lang w:val="sl-SI"/>
              </w:rPr>
              <w:t>z vsaj petletnimi delovnimi izkušnjami na področju predmeta javnega naročila (</w:t>
            </w:r>
            <w:r>
              <w:rPr>
                <w:rFonts w:asciiTheme="minorHAnsi" w:hAnsiTheme="minorHAnsi" w:cstheme="minorHAnsi"/>
                <w:iCs/>
                <w:noProof/>
                <w:sz w:val="24"/>
                <w:szCs w:val="24"/>
                <w:lang w:val="sl-SI"/>
              </w:rPr>
              <w:t xml:space="preserve">na </w:t>
            </w:r>
            <w:r w:rsidR="008D18BA" w:rsidRPr="00027345">
              <w:rPr>
                <w:rFonts w:asciiTheme="minorHAnsi" w:hAnsiTheme="minorHAnsi" w:cstheme="minorHAnsi"/>
                <w:iCs/>
                <w:noProof/>
                <w:sz w:val="24"/>
                <w:szCs w:val="24"/>
                <w:lang w:val="sl-SI"/>
              </w:rPr>
              <w:t>razpisanem področju).</w:t>
            </w:r>
          </w:p>
          <w:p w14:paraId="036C177D" w14:textId="77777777" w:rsidR="008D18BA" w:rsidRPr="00027345" w:rsidRDefault="008D18BA" w:rsidP="008D18BA">
            <w:pPr>
              <w:spacing w:after="0" w:line="240" w:lineRule="auto"/>
              <w:jc w:val="both"/>
              <w:rPr>
                <w:rFonts w:asciiTheme="minorHAnsi" w:hAnsiTheme="minorHAnsi" w:cstheme="minorHAnsi"/>
                <w:iCs/>
                <w:noProof/>
                <w:sz w:val="24"/>
                <w:szCs w:val="24"/>
                <w:lang w:val="sl-SI"/>
              </w:rPr>
            </w:pPr>
          </w:p>
          <w:p w14:paraId="75136E50" w14:textId="64CDD127" w:rsidR="008D18BA" w:rsidRPr="003D097D" w:rsidRDefault="008D18BA" w:rsidP="008D18BA">
            <w:pPr>
              <w:spacing w:after="120" w:line="240" w:lineRule="auto"/>
              <w:jc w:val="both"/>
              <w:rPr>
                <w:rFonts w:ascii="Verdana" w:hAnsi="Verdana"/>
                <w:iCs/>
                <w:color w:val="FF0000"/>
                <w:sz w:val="20"/>
                <w:szCs w:val="20"/>
                <w:lang w:val="sl-SI"/>
              </w:rPr>
            </w:pPr>
            <w:r w:rsidRPr="00796411">
              <w:rPr>
                <w:rFonts w:asciiTheme="minorHAnsi" w:hAnsiTheme="minorHAnsi" w:cstheme="minorHAnsi"/>
                <w:b/>
                <w:bCs/>
                <w:iCs/>
                <w:noProof/>
                <w:sz w:val="24"/>
                <w:szCs w:val="24"/>
                <w:lang w:val="sl-SI"/>
              </w:rPr>
              <w:lastRenderedPageBreak/>
              <w:t xml:space="preserve">V primeru skupne ponudbe lahko pogoj izpolnjujejo partnerji skupaj; v primeru sklicevanja na zmogljivosti drugih subjektov morajo slednji izvesti storitve v delu, za katere se zahtevajo te zmogljivosti. </w:t>
            </w:r>
          </w:p>
        </w:tc>
      </w:tr>
      <w:tr w:rsidR="008D18BA" w:rsidRPr="00027345" w14:paraId="72ECF665" w14:textId="77777777" w:rsidTr="00FD5396">
        <w:trPr>
          <w:trHeight w:val="641"/>
          <w:jc w:val="center"/>
        </w:trPr>
        <w:tc>
          <w:tcPr>
            <w:tcW w:w="2263" w:type="dxa"/>
            <w:shd w:val="clear" w:color="auto" w:fill="E7E6E6" w:themeFill="background2"/>
            <w:vAlign w:val="center"/>
          </w:tcPr>
          <w:p w14:paraId="30B41C9C" w14:textId="4DA1A267" w:rsidR="008D18BA" w:rsidRPr="00834A8F" w:rsidRDefault="008D18BA" w:rsidP="00FD5396">
            <w:pPr>
              <w:pStyle w:val="TableParagraph"/>
              <w:spacing w:before="161" w:line="256" w:lineRule="auto"/>
              <w:ind w:right="38"/>
              <w:rPr>
                <w:rFonts w:asciiTheme="minorHAnsi" w:hAnsiTheme="minorHAnsi" w:cstheme="minorHAnsi"/>
                <w:sz w:val="24"/>
                <w:szCs w:val="24"/>
              </w:rPr>
            </w:pPr>
            <w:r w:rsidRPr="00834A8F">
              <w:rPr>
                <w:rFonts w:asciiTheme="minorHAnsi" w:hAnsiTheme="minorHAnsi" w:cstheme="minorHAnsi"/>
                <w:sz w:val="24"/>
                <w:szCs w:val="24"/>
              </w:rPr>
              <w:lastRenderedPageBreak/>
              <w:t>Dokazila</w:t>
            </w:r>
          </w:p>
        </w:tc>
        <w:tc>
          <w:tcPr>
            <w:tcW w:w="7431" w:type="dxa"/>
            <w:shd w:val="clear" w:color="auto" w:fill="auto"/>
          </w:tcPr>
          <w:p w14:paraId="55CF8BCD" w14:textId="0C0C27BE" w:rsidR="008D18BA" w:rsidRPr="00ED5BD0" w:rsidRDefault="008D18BA" w:rsidP="008D18BA">
            <w:pPr>
              <w:spacing w:after="0" w:line="240" w:lineRule="auto"/>
              <w:ind w:left="34"/>
              <w:jc w:val="both"/>
              <w:rPr>
                <w:rFonts w:asciiTheme="minorHAnsi" w:hAnsiTheme="minorHAnsi" w:cstheme="minorHAnsi"/>
                <w:iCs/>
                <w:noProof/>
                <w:sz w:val="24"/>
                <w:szCs w:val="24"/>
                <w:lang w:val="sl-SI"/>
              </w:rPr>
            </w:pPr>
            <w:r w:rsidRPr="00ED5BD0">
              <w:rPr>
                <w:rFonts w:asciiTheme="minorHAnsi" w:hAnsiTheme="minorHAnsi" w:cstheme="minorHAnsi"/>
                <w:iCs/>
                <w:noProof/>
                <w:sz w:val="24"/>
                <w:szCs w:val="24"/>
                <w:lang w:val="sl-SI"/>
              </w:rPr>
              <w:t>Izpolnjen in podpisan obrazec Kadri – izobrazba in strokovna usposobljenost za vse prijavljene kadre (za vsako osebo posebej) iz dokumenta Obraz</w:t>
            </w:r>
            <w:r w:rsidR="00773B15" w:rsidRPr="00ED5BD0">
              <w:rPr>
                <w:rFonts w:asciiTheme="minorHAnsi" w:hAnsiTheme="minorHAnsi" w:cstheme="minorHAnsi"/>
                <w:iCs/>
                <w:noProof/>
                <w:sz w:val="24"/>
                <w:szCs w:val="24"/>
                <w:lang w:val="sl-SI"/>
              </w:rPr>
              <w:t>ci</w:t>
            </w:r>
            <w:r w:rsidRPr="00ED5BD0">
              <w:rPr>
                <w:rFonts w:asciiTheme="minorHAnsi" w:hAnsiTheme="minorHAnsi" w:cstheme="minorHAnsi"/>
                <w:iCs/>
                <w:noProof/>
                <w:sz w:val="24"/>
                <w:szCs w:val="24"/>
                <w:lang w:val="sl-SI"/>
              </w:rPr>
              <w:t xml:space="preserve"> Reference in kadri. </w:t>
            </w:r>
          </w:p>
          <w:p w14:paraId="3891598A" w14:textId="77777777" w:rsidR="008D18BA" w:rsidRPr="00ED5BD0" w:rsidRDefault="008D18BA" w:rsidP="008D18BA">
            <w:pPr>
              <w:spacing w:after="0" w:line="240" w:lineRule="auto"/>
              <w:ind w:left="34"/>
              <w:jc w:val="both"/>
              <w:rPr>
                <w:rFonts w:asciiTheme="minorHAnsi" w:hAnsiTheme="minorHAnsi" w:cstheme="minorHAnsi"/>
                <w:iCs/>
                <w:noProof/>
                <w:sz w:val="24"/>
                <w:szCs w:val="24"/>
                <w:lang w:val="sl-SI"/>
              </w:rPr>
            </w:pPr>
          </w:p>
          <w:p w14:paraId="4FF8EF6D" w14:textId="77777777" w:rsidR="008D18BA" w:rsidRPr="00773B15" w:rsidRDefault="008D18BA" w:rsidP="008D18BA">
            <w:pPr>
              <w:spacing w:after="120" w:line="240" w:lineRule="auto"/>
              <w:jc w:val="both"/>
              <w:rPr>
                <w:rFonts w:ascii="Verdana" w:hAnsi="Verdana"/>
                <w:iCs/>
                <w:noProof/>
                <w:sz w:val="20"/>
                <w:szCs w:val="20"/>
                <w:lang w:val="sl-SI"/>
              </w:rPr>
            </w:pPr>
            <w:r w:rsidRPr="00773B15">
              <w:rPr>
                <w:rFonts w:ascii="Verdana" w:hAnsi="Verdana"/>
                <w:iCs/>
                <w:noProof/>
                <w:sz w:val="20"/>
                <w:szCs w:val="20"/>
                <w:lang w:val="sl-SI"/>
              </w:rPr>
              <w:t>Naročnik lahko zahteva dodatna dokazila ali pojasnila glede izpolnjevanja pogojev v fazi pregleda in ocenjevanja ponudb.</w:t>
            </w:r>
          </w:p>
          <w:p w14:paraId="08BA6CCF" w14:textId="2F502093" w:rsidR="008D18BA" w:rsidRPr="00773B15" w:rsidRDefault="008D18BA" w:rsidP="008D18BA">
            <w:pPr>
              <w:spacing w:after="0" w:line="240" w:lineRule="auto"/>
              <w:jc w:val="both"/>
              <w:rPr>
                <w:rFonts w:ascii="Verdana" w:hAnsi="Verdana"/>
                <w:sz w:val="20"/>
                <w:szCs w:val="20"/>
                <w:lang w:val="sl-SI"/>
              </w:rPr>
            </w:pPr>
            <w:r w:rsidRPr="00773B15">
              <w:rPr>
                <w:rFonts w:ascii="Verdana" w:hAnsi="Verdana"/>
                <w:sz w:val="20"/>
                <w:szCs w:val="20"/>
                <w:lang w:val="sl-SI"/>
              </w:rPr>
              <w:t>Vsi prijavljeni kadri bodo morali delati na projektu – zamenjava z drugim je mogoča samo v primeru, da ponudnik izkaže izpolnjevanje pogojev, ki so zahtevani za zamenjan kader.</w:t>
            </w:r>
          </w:p>
        </w:tc>
      </w:tr>
      <w:tr w:rsidR="008D18BA" w:rsidRPr="00027345" w14:paraId="63E8DF66" w14:textId="77777777" w:rsidTr="00550211">
        <w:trPr>
          <w:trHeight w:val="20"/>
          <w:jc w:val="center"/>
        </w:trPr>
        <w:tc>
          <w:tcPr>
            <w:tcW w:w="9694" w:type="dxa"/>
            <w:gridSpan w:val="2"/>
            <w:shd w:val="clear" w:color="auto" w:fill="FFFFFF" w:themeFill="background1"/>
            <w:vAlign w:val="center"/>
          </w:tcPr>
          <w:p w14:paraId="021FAA35" w14:textId="25653B0F" w:rsidR="008D18BA" w:rsidRPr="00424B38" w:rsidRDefault="008D18BA" w:rsidP="008D18BA">
            <w:pPr>
              <w:spacing w:after="120" w:line="240" w:lineRule="auto"/>
              <w:jc w:val="both"/>
              <w:rPr>
                <w:rFonts w:asciiTheme="minorHAnsi" w:hAnsiTheme="minorHAnsi" w:cstheme="minorHAnsi"/>
                <w:b/>
                <w:bCs/>
                <w:i/>
                <w:noProof/>
                <w:sz w:val="24"/>
                <w:szCs w:val="24"/>
                <w:lang w:val="sl-SI"/>
              </w:rPr>
            </w:pPr>
            <w:r w:rsidRPr="00424B38">
              <w:rPr>
                <w:rFonts w:asciiTheme="minorHAnsi" w:hAnsiTheme="minorHAnsi" w:cstheme="minorHAnsi"/>
                <w:b/>
                <w:bCs/>
                <w:i/>
                <w:noProof/>
                <w:sz w:val="24"/>
                <w:szCs w:val="24"/>
                <w:lang w:val="sl-SI"/>
              </w:rPr>
              <w:t>Delež podizvajanja</w:t>
            </w:r>
          </w:p>
          <w:p w14:paraId="13D16A54" w14:textId="5CA050AC" w:rsidR="008D18BA" w:rsidRPr="00424B38" w:rsidRDefault="008D18BA" w:rsidP="008D18BA">
            <w:pPr>
              <w:spacing w:after="0" w:line="240" w:lineRule="auto"/>
              <w:jc w:val="both"/>
              <w:rPr>
                <w:rFonts w:asciiTheme="minorHAnsi" w:hAnsiTheme="minorHAnsi" w:cstheme="minorHAnsi"/>
                <w:noProof/>
                <w:sz w:val="24"/>
                <w:szCs w:val="24"/>
                <w:lang w:val="sl-SI"/>
              </w:rPr>
            </w:pPr>
            <w:r w:rsidRPr="00424B38">
              <w:rPr>
                <w:rFonts w:asciiTheme="minorHAnsi" w:hAnsiTheme="minorHAnsi" w:cstheme="minorHAnsi"/>
                <w:noProof/>
                <w:sz w:val="24"/>
                <w:szCs w:val="24"/>
                <w:lang w:val="sl-SI"/>
              </w:rPr>
              <w:t>V kolikor namerava gospodarski subjekt oddati v podizvajanje določen delež (odstotek) javnega naročila in za izvedbo tega dela uporabljati podizvajalčeve zmogljivosti, mora za te podizvajalce izpolniti ločen ESPD.</w:t>
            </w:r>
            <w:r w:rsidRPr="00424B38">
              <w:rPr>
                <w:rFonts w:asciiTheme="minorHAnsi" w:hAnsiTheme="minorHAnsi" w:cstheme="minorHAnsi"/>
                <w:sz w:val="24"/>
                <w:szCs w:val="24"/>
                <w:lang w:val="sl-SI"/>
              </w:rPr>
              <w:t xml:space="preserve"> </w:t>
            </w:r>
            <w:r w:rsidRPr="00424B38">
              <w:rPr>
                <w:rFonts w:asciiTheme="minorHAnsi" w:hAnsiTheme="minorHAnsi" w:cstheme="minorHAnsi"/>
                <w:noProof/>
                <w:sz w:val="24"/>
                <w:szCs w:val="24"/>
                <w:lang w:val="sl-SI"/>
              </w:rPr>
              <w:t xml:space="preserve">Opis del, ki jih prevzema podizvajalec, in njihov delež v %, ponudnik navede v obrazcu Ponudba ali v obrazcu ESPD. </w:t>
            </w:r>
            <w:r w:rsidRPr="00424B38">
              <w:rPr>
                <w:rFonts w:ascii="Verdana" w:hAnsi="Verdana"/>
                <w:noProof/>
                <w:sz w:val="20"/>
                <w:szCs w:val="20"/>
                <w:lang w:val="sl-SI"/>
              </w:rPr>
              <w:t>V primeru sklicevanja na referenco podizvajalca mora slednji izvesti storitve v pretežnem delu, da bo naročnik priznal zmogljivost.</w:t>
            </w:r>
          </w:p>
        </w:tc>
      </w:tr>
      <w:tr w:rsidR="008D18BA" w:rsidRPr="00027345" w14:paraId="5C3F1BDA" w14:textId="77777777" w:rsidTr="000D6D87">
        <w:trPr>
          <w:trHeight w:val="20"/>
          <w:jc w:val="center"/>
        </w:trPr>
        <w:tc>
          <w:tcPr>
            <w:tcW w:w="9694" w:type="dxa"/>
            <w:gridSpan w:val="2"/>
            <w:shd w:val="clear" w:color="auto" w:fill="FFFFFF" w:themeFill="background1"/>
            <w:vAlign w:val="center"/>
          </w:tcPr>
          <w:p w14:paraId="362C4AD2" w14:textId="0D43B306" w:rsidR="008D18BA" w:rsidRPr="00027345" w:rsidRDefault="008D18BA" w:rsidP="008D18BA">
            <w:pPr>
              <w:spacing w:after="120" w:line="240" w:lineRule="auto"/>
              <w:jc w:val="both"/>
              <w:rPr>
                <w:rFonts w:asciiTheme="minorHAnsi" w:hAnsiTheme="minorHAnsi" w:cstheme="minorHAnsi"/>
                <w:b/>
                <w:bCs/>
                <w:iCs/>
                <w:noProof/>
                <w:sz w:val="24"/>
                <w:szCs w:val="24"/>
                <w:lang w:val="sl-SI"/>
              </w:rPr>
            </w:pPr>
            <w:r w:rsidRPr="00027345">
              <w:rPr>
                <w:rFonts w:asciiTheme="minorHAnsi" w:hAnsiTheme="minorHAnsi" w:cstheme="minorHAnsi"/>
                <w:b/>
                <w:bCs/>
                <w:iCs/>
                <w:noProof/>
                <w:sz w:val="24"/>
                <w:szCs w:val="24"/>
                <w:lang w:val="sl-SI"/>
              </w:rPr>
              <w:t>Listine/dokazila</w:t>
            </w:r>
          </w:p>
        </w:tc>
      </w:tr>
      <w:tr w:rsidR="008D18BA" w:rsidRPr="00027345" w14:paraId="5AC0869F" w14:textId="77777777" w:rsidTr="000D6D87">
        <w:trPr>
          <w:trHeight w:val="20"/>
          <w:jc w:val="center"/>
        </w:trPr>
        <w:tc>
          <w:tcPr>
            <w:tcW w:w="9694" w:type="dxa"/>
            <w:gridSpan w:val="2"/>
            <w:shd w:val="clear" w:color="auto" w:fill="FFFFFF" w:themeFill="background1"/>
            <w:vAlign w:val="center"/>
          </w:tcPr>
          <w:p w14:paraId="108B588C" w14:textId="7937AD2A" w:rsidR="008D18BA" w:rsidRDefault="008D18BA" w:rsidP="008D18BA">
            <w:pPr>
              <w:pStyle w:val="TableParagraph"/>
              <w:ind w:left="108" w:right="103"/>
              <w:jc w:val="both"/>
              <w:rPr>
                <w:rFonts w:asciiTheme="minorHAnsi" w:hAnsiTheme="minorHAnsi" w:cstheme="minorHAnsi"/>
                <w:sz w:val="24"/>
                <w:szCs w:val="24"/>
              </w:rPr>
            </w:pPr>
            <w:r w:rsidRPr="00027345">
              <w:rPr>
                <w:rFonts w:asciiTheme="minorHAnsi" w:hAnsiTheme="minorHAnsi" w:cstheme="minorHAnsi"/>
                <w:sz w:val="24"/>
                <w:szCs w:val="24"/>
              </w:rPr>
              <w:t>Listine</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morajo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odražati</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aktualno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stanje</w:t>
            </w:r>
            <w:r>
              <w:rPr>
                <w:rFonts w:asciiTheme="minorHAnsi" w:hAnsiTheme="minorHAnsi" w:cstheme="minorHAnsi"/>
                <w:sz w:val="24"/>
                <w:szCs w:val="24"/>
              </w:rPr>
              <w:t>,</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razen</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kjer</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je</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izrecno</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zahtevana</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listina</w:t>
            </w:r>
            <w:r w:rsidRPr="00027345">
              <w:rPr>
                <w:rFonts w:asciiTheme="minorHAnsi" w:hAnsiTheme="minorHAnsi" w:cstheme="minorHAnsi"/>
                <w:spacing w:val="-18"/>
                <w:sz w:val="24"/>
                <w:szCs w:val="24"/>
              </w:rPr>
              <w:t xml:space="preserve"> </w:t>
            </w:r>
            <w:r w:rsidRPr="00027345">
              <w:rPr>
                <w:rFonts w:asciiTheme="minorHAnsi" w:hAnsiTheme="minorHAnsi" w:cstheme="minorHAnsi"/>
                <w:sz w:val="24"/>
                <w:szCs w:val="24"/>
              </w:rPr>
              <w:t>za</w:t>
            </w:r>
            <w:r w:rsidRPr="00027345">
              <w:rPr>
                <w:rFonts w:asciiTheme="minorHAnsi" w:hAnsiTheme="minorHAnsi" w:cstheme="minorHAnsi"/>
                <w:spacing w:val="-17"/>
                <w:sz w:val="24"/>
                <w:szCs w:val="24"/>
              </w:rPr>
              <w:t xml:space="preserve"> </w:t>
            </w:r>
            <w:r w:rsidRPr="00027345">
              <w:rPr>
                <w:rFonts w:asciiTheme="minorHAnsi" w:hAnsiTheme="minorHAnsi" w:cstheme="minorHAnsi"/>
                <w:sz w:val="24"/>
                <w:szCs w:val="24"/>
              </w:rPr>
              <w:t>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5CC1A8D0" w14:textId="77777777" w:rsidR="004138EA" w:rsidRPr="00027345" w:rsidRDefault="004138EA" w:rsidP="008D18BA">
            <w:pPr>
              <w:pStyle w:val="TableParagraph"/>
              <w:ind w:left="108" w:right="103"/>
              <w:jc w:val="both"/>
              <w:rPr>
                <w:rFonts w:asciiTheme="minorHAnsi" w:hAnsiTheme="minorHAnsi" w:cstheme="minorHAnsi"/>
                <w:sz w:val="24"/>
                <w:szCs w:val="24"/>
              </w:rPr>
            </w:pPr>
          </w:p>
          <w:p w14:paraId="6571D335" w14:textId="0809061E" w:rsidR="008D18BA" w:rsidRPr="00027345" w:rsidRDefault="008D18BA" w:rsidP="008D18BA">
            <w:pPr>
              <w:pStyle w:val="TableParagraph"/>
              <w:ind w:left="108" w:right="101"/>
              <w:jc w:val="both"/>
              <w:rPr>
                <w:rFonts w:asciiTheme="minorHAnsi" w:hAnsiTheme="minorHAnsi" w:cstheme="minorHAnsi"/>
                <w:sz w:val="24"/>
                <w:szCs w:val="24"/>
              </w:rPr>
            </w:pPr>
            <w:r w:rsidRPr="00027345">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dostavi</w:t>
            </w:r>
            <w:r w:rsidRPr="00027345">
              <w:rPr>
                <w:rFonts w:asciiTheme="minorHAnsi" w:hAnsiTheme="minorHAnsi" w:cstheme="minorHAnsi"/>
                <w:spacing w:val="-3"/>
                <w:sz w:val="24"/>
                <w:szCs w:val="24"/>
              </w:rPr>
              <w:t xml:space="preserve"> </w:t>
            </w:r>
            <w:r w:rsidRPr="00027345">
              <w:rPr>
                <w:rFonts w:asciiTheme="minorHAnsi" w:hAnsiTheme="minorHAnsi" w:cstheme="minorHAnsi"/>
                <w:sz w:val="24"/>
                <w:szCs w:val="24"/>
              </w:rPr>
              <w:t>vse</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listine</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za</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dokazovanje</w:t>
            </w:r>
            <w:r w:rsidRPr="00027345">
              <w:rPr>
                <w:rFonts w:asciiTheme="minorHAnsi" w:hAnsiTheme="minorHAnsi" w:cstheme="minorHAnsi"/>
                <w:spacing w:val="-5"/>
                <w:sz w:val="24"/>
                <w:szCs w:val="24"/>
              </w:rPr>
              <w:t xml:space="preserve"> </w:t>
            </w:r>
            <w:r w:rsidRPr="00027345">
              <w:rPr>
                <w:rFonts w:asciiTheme="minorHAnsi" w:hAnsiTheme="minorHAnsi" w:cstheme="minorHAnsi"/>
                <w:sz w:val="24"/>
                <w:szCs w:val="24"/>
              </w:rPr>
              <w:t>izpolnjevanja</w:t>
            </w:r>
            <w:r w:rsidRPr="00027345">
              <w:rPr>
                <w:rFonts w:asciiTheme="minorHAnsi" w:hAnsiTheme="minorHAnsi" w:cstheme="minorHAnsi"/>
                <w:spacing w:val="-6"/>
                <w:sz w:val="24"/>
                <w:szCs w:val="24"/>
              </w:rPr>
              <w:t xml:space="preserve"> </w:t>
            </w:r>
            <w:r w:rsidRPr="00027345">
              <w:rPr>
                <w:rFonts w:asciiTheme="minorHAnsi" w:hAnsiTheme="minorHAnsi" w:cstheme="minorHAnsi"/>
                <w:sz w:val="24"/>
                <w:szCs w:val="24"/>
              </w:rPr>
              <w:t>pogojev.</w:t>
            </w:r>
            <w:r w:rsidRPr="00027345">
              <w:rPr>
                <w:rFonts w:asciiTheme="minorHAnsi" w:hAnsiTheme="minorHAnsi" w:cstheme="minorHAnsi"/>
                <w:spacing w:val="-4"/>
                <w:sz w:val="24"/>
                <w:szCs w:val="24"/>
              </w:rPr>
              <w:t xml:space="preserve"> </w:t>
            </w:r>
            <w:r w:rsidRPr="00027345">
              <w:rPr>
                <w:rFonts w:asciiTheme="minorHAnsi" w:hAnsiTheme="minorHAnsi" w:cstheme="minorHAnsi"/>
                <w:sz w:val="24"/>
                <w:szCs w:val="24"/>
              </w:rPr>
              <w:t>Če</w:t>
            </w:r>
            <w:r w:rsidRPr="00027345">
              <w:rPr>
                <w:rFonts w:asciiTheme="minorHAnsi" w:hAnsiTheme="minorHAnsi" w:cstheme="minorHAnsi"/>
                <w:spacing w:val="-4"/>
                <w:sz w:val="24"/>
                <w:szCs w:val="24"/>
              </w:rPr>
              <w:t xml:space="preserve"> </w:t>
            </w:r>
            <w:r w:rsidRPr="00027345">
              <w:rPr>
                <w:rFonts w:asciiTheme="minorHAnsi" w:hAnsiTheme="minorHAnsi" w:cstheme="minorHAnsi"/>
                <w:sz w:val="24"/>
                <w:szCs w:val="24"/>
              </w:rPr>
              <w:t>pozvani</w:t>
            </w:r>
            <w:r w:rsidRPr="00027345">
              <w:rPr>
                <w:rFonts w:asciiTheme="minorHAnsi" w:hAnsiTheme="minorHAnsi" w:cstheme="minorHAnsi"/>
                <w:spacing w:val="-3"/>
                <w:sz w:val="24"/>
                <w:szCs w:val="24"/>
              </w:rPr>
              <w:t xml:space="preserve"> </w:t>
            </w:r>
            <w:r w:rsidRPr="00027345">
              <w:rPr>
                <w:rFonts w:asciiTheme="minorHAnsi" w:hAnsiTheme="minorHAnsi" w:cstheme="minorHAnsi"/>
                <w:sz w:val="24"/>
                <w:szCs w:val="24"/>
              </w:rPr>
              <w:t>ponudnik listin,</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pooblastil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oz.</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dokazil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ne</w:t>
            </w:r>
            <w:r w:rsidRPr="00027345">
              <w:rPr>
                <w:rFonts w:asciiTheme="minorHAnsi" w:hAnsiTheme="minorHAnsi" w:cstheme="minorHAnsi"/>
                <w:spacing w:val="-11"/>
                <w:sz w:val="24"/>
                <w:szCs w:val="24"/>
              </w:rPr>
              <w:t xml:space="preserve"> </w:t>
            </w:r>
            <w:r w:rsidRPr="00027345">
              <w:rPr>
                <w:rFonts w:asciiTheme="minorHAnsi" w:hAnsiTheme="minorHAnsi" w:cstheme="minorHAnsi"/>
                <w:sz w:val="24"/>
                <w:szCs w:val="24"/>
              </w:rPr>
              <w:t>bo</w:t>
            </w:r>
            <w:r w:rsidRPr="00027345">
              <w:rPr>
                <w:rFonts w:asciiTheme="minorHAnsi" w:hAnsiTheme="minorHAnsi" w:cstheme="minorHAnsi"/>
                <w:spacing w:val="-11"/>
                <w:sz w:val="24"/>
                <w:szCs w:val="24"/>
              </w:rPr>
              <w:t xml:space="preserve"> </w:t>
            </w:r>
            <w:r w:rsidRPr="00027345">
              <w:rPr>
                <w:rFonts w:asciiTheme="minorHAnsi" w:hAnsiTheme="minorHAnsi" w:cstheme="minorHAnsi"/>
                <w:sz w:val="24"/>
                <w:szCs w:val="24"/>
              </w:rPr>
              <w:t>dostavil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pravočasno</w:t>
            </w:r>
            <w:r w:rsidRPr="00027345">
              <w:rPr>
                <w:rFonts w:asciiTheme="minorHAnsi" w:hAnsiTheme="minorHAnsi" w:cstheme="minorHAnsi"/>
                <w:spacing w:val="-9"/>
                <w:sz w:val="24"/>
                <w:szCs w:val="24"/>
              </w:rPr>
              <w:t xml:space="preserve"> </w:t>
            </w:r>
            <w:r w:rsidRPr="00027345">
              <w:rPr>
                <w:rFonts w:asciiTheme="minorHAnsi" w:hAnsiTheme="minorHAnsi" w:cstheme="minorHAnsi"/>
                <w:sz w:val="24"/>
                <w:szCs w:val="24"/>
              </w:rPr>
              <w:t>ali</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če</w:t>
            </w:r>
            <w:r w:rsidRPr="00027345">
              <w:rPr>
                <w:rFonts w:asciiTheme="minorHAnsi" w:hAnsiTheme="minorHAnsi" w:cstheme="minorHAnsi"/>
                <w:spacing w:val="-12"/>
                <w:sz w:val="24"/>
                <w:szCs w:val="24"/>
              </w:rPr>
              <w:t xml:space="preserve"> </w:t>
            </w:r>
            <w:r w:rsidRPr="00027345">
              <w:rPr>
                <w:rFonts w:asciiTheme="minorHAnsi" w:hAnsiTheme="minorHAnsi" w:cstheme="minorHAnsi"/>
                <w:sz w:val="24"/>
                <w:szCs w:val="24"/>
              </w:rPr>
              <w:t>bo</w:t>
            </w:r>
            <w:r w:rsidRPr="00027345">
              <w:rPr>
                <w:rFonts w:asciiTheme="minorHAnsi" w:hAnsiTheme="minorHAnsi" w:cstheme="minorHAnsi"/>
                <w:spacing w:val="-9"/>
                <w:sz w:val="24"/>
                <w:szCs w:val="24"/>
              </w:rPr>
              <w:t xml:space="preserve"> </w:t>
            </w:r>
            <w:r w:rsidRPr="00027345">
              <w:rPr>
                <w:rFonts w:asciiTheme="minorHAnsi" w:hAnsiTheme="minorHAnsi" w:cstheme="minorHAnsi"/>
                <w:sz w:val="24"/>
                <w:szCs w:val="24"/>
              </w:rPr>
              <w:t>dostavil</w:t>
            </w:r>
            <w:r w:rsidRPr="00027345">
              <w:rPr>
                <w:rFonts w:asciiTheme="minorHAnsi" w:hAnsiTheme="minorHAnsi" w:cstheme="minorHAnsi"/>
                <w:spacing w:val="-7"/>
                <w:sz w:val="24"/>
                <w:szCs w:val="24"/>
              </w:rPr>
              <w:t xml:space="preserve"> </w:t>
            </w:r>
            <w:r w:rsidRPr="00027345">
              <w:rPr>
                <w:rFonts w:asciiTheme="minorHAnsi" w:hAnsiTheme="minorHAnsi" w:cstheme="minorHAnsi"/>
                <w:sz w:val="24"/>
                <w:szCs w:val="24"/>
              </w:rPr>
              <w:t>listine,</w:t>
            </w:r>
            <w:r w:rsidRPr="00027345">
              <w:rPr>
                <w:rFonts w:asciiTheme="minorHAnsi" w:hAnsiTheme="minorHAnsi" w:cstheme="minorHAnsi"/>
                <w:spacing w:val="-10"/>
                <w:sz w:val="24"/>
                <w:szCs w:val="24"/>
              </w:rPr>
              <w:t xml:space="preserve"> </w:t>
            </w:r>
            <w:r w:rsidRPr="00027345">
              <w:rPr>
                <w:rFonts w:asciiTheme="minorHAnsi" w:hAnsiTheme="minorHAnsi" w:cstheme="minorHAnsi"/>
                <w:sz w:val="24"/>
                <w:szCs w:val="24"/>
              </w:rPr>
              <w:t>pooblastila oz. dokazila v nasprotju z zahtevami naročnika, bo naročnik njegovo ponudbo zavrnil kot nepopolno.</w:t>
            </w:r>
          </w:p>
        </w:tc>
      </w:tr>
      <w:tr w:rsidR="008D18BA" w:rsidRPr="00027345" w14:paraId="52EBBD30" w14:textId="77777777" w:rsidTr="00646981">
        <w:trPr>
          <w:trHeight w:val="20"/>
          <w:jc w:val="center"/>
        </w:trPr>
        <w:tc>
          <w:tcPr>
            <w:tcW w:w="9694" w:type="dxa"/>
            <w:gridSpan w:val="2"/>
            <w:shd w:val="clear" w:color="auto" w:fill="FFFFFF" w:themeFill="background1"/>
          </w:tcPr>
          <w:p w14:paraId="6643F7A6" w14:textId="118576C6" w:rsidR="008D18BA" w:rsidRPr="00424B38" w:rsidRDefault="008D18BA" w:rsidP="008D18BA">
            <w:pPr>
              <w:pStyle w:val="TableParagraph"/>
              <w:ind w:left="108" w:right="103"/>
              <w:jc w:val="both"/>
              <w:rPr>
                <w:rFonts w:asciiTheme="minorHAnsi" w:hAnsiTheme="minorHAnsi" w:cstheme="minorHAnsi"/>
                <w:b/>
                <w:bCs/>
                <w:color w:val="000009"/>
                <w:spacing w:val="-2"/>
                <w:sz w:val="24"/>
                <w:szCs w:val="24"/>
              </w:rPr>
            </w:pPr>
            <w:bookmarkStart w:id="5" w:name="_Hlk211847908"/>
            <w:r w:rsidRPr="00424B38">
              <w:rPr>
                <w:rFonts w:asciiTheme="minorHAnsi" w:hAnsiTheme="minorHAnsi" w:cstheme="minorHAnsi"/>
                <w:b/>
                <w:bCs/>
                <w:color w:val="000009"/>
                <w:spacing w:val="-2"/>
                <w:sz w:val="24"/>
                <w:szCs w:val="24"/>
              </w:rPr>
              <w:t xml:space="preserve">Predložene ponudbe, pri katerih ponudnik samostojno, s prijavljenimi partnerji in/ ali podizvajalci ne izpolnjuje vseh zahtevanih pogojev, zapisanih </w:t>
            </w:r>
            <w:r w:rsidR="00EF7F21" w:rsidRPr="00424B38">
              <w:rPr>
                <w:rFonts w:asciiTheme="minorHAnsi" w:hAnsiTheme="minorHAnsi" w:cstheme="minorHAnsi"/>
                <w:b/>
                <w:bCs/>
                <w:color w:val="000009"/>
                <w:spacing w:val="-2"/>
                <w:sz w:val="24"/>
                <w:szCs w:val="24"/>
              </w:rPr>
              <w:t xml:space="preserve">v tabeli pod točko 7. </w:t>
            </w:r>
            <w:r w:rsidR="00424B38" w:rsidRPr="00424B38">
              <w:rPr>
                <w:rFonts w:asciiTheme="minorHAnsi" w:hAnsiTheme="minorHAnsi" w:cstheme="minorHAnsi"/>
                <w:b/>
                <w:bCs/>
                <w:color w:val="000009"/>
                <w:spacing w:val="-2"/>
                <w:sz w:val="24"/>
                <w:szCs w:val="24"/>
              </w:rPr>
              <w:t>Preverjanje sposobnosti</w:t>
            </w:r>
            <w:r w:rsidRPr="00424B38">
              <w:rPr>
                <w:rFonts w:asciiTheme="minorHAnsi" w:hAnsiTheme="minorHAnsi" w:cstheme="minorHAnsi"/>
                <w:b/>
                <w:bCs/>
                <w:color w:val="000009"/>
                <w:spacing w:val="-2"/>
                <w:sz w:val="24"/>
                <w:szCs w:val="24"/>
              </w:rPr>
              <w:t xml:space="preserve"> </w:t>
            </w:r>
            <w:r w:rsidR="00424B38" w:rsidRPr="00424B38">
              <w:rPr>
                <w:rFonts w:asciiTheme="minorHAnsi" w:hAnsiTheme="minorHAnsi" w:cstheme="minorHAnsi"/>
                <w:b/>
                <w:bCs/>
                <w:color w:val="000009"/>
                <w:spacing w:val="-2"/>
                <w:sz w:val="24"/>
                <w:szCs w:val="24"/>
              </w:rPr>
              <w:t xml:space="preserve">iz tega razloga </w:t>
            </w:r>
            <w:r w:rsidRPr="00424B38">
              <w:rPr>
                <w:rFonts w:asciiTheme="minorHAnsi" w:hAnsiTheme="minorHAnsi" w:cstheme="minorHAnsi"/>
                <w:b/>
                <w:bCs/>
                <w:color w:val="000009"/>
                <w:spacing w:val="-2"/>
                <w:sz w:val="24"/>
                <w:szCs w:val="24"/>
              </w:rPr>
              <w:t xml:space="preserve">ne bodo </w:t>
            </w:r>
            <w:r w:rsidR="00424B38" w:rsidRPr="00424B38">
              <w:rPr>
                <w:rFonts w:asciiTheme="minorHAnsi" w:hAnsiTheme="minorHAnsi" w:cstheme="minorHAnsi"/>
                <w:b/>
                <w:bCs/>
                <w:color w:val="000009"/>
                <w:spacing w:val="-2"/>
                <w:sz w:val="24"/>
                <w:szCs w:val="24"/>
              </w:rPr>
              <w:t>dopustne</w:t>
            </w:r>
            <w:r w:rsidRPr="00424B38">
              <w:rPr>
                <w:rFonts w:asciiTheme="minorHAnsi" w:hAnsiTheme="minorHAnsi" w:cstheme="minorHAnsi"/>
                <w:b/>
                <w:bCs/>
                <w:color w:val="000009"/>
                <w:spacing w:val="-2"/>
                <w:sz w:val="24"/>
                <w:szCs w:val="24"/>
              </w:rPr>
              <w:t xml:space="preserve">. </w:t>
            </w:r>
          </w:p>
          <w:p w14:paraId="148D12A3" w14:textId="77777777" w:rsidR="008D18BA" w:rsidRPr="00424B38" w:rsidRDefault="008D18BA" w:rsidP="008D18BA">
            <w:pPr>
              <w:pStyle w:val="TableParagraph"/>
              <w:ind w:left="108" w:right="103"/>
              <w:jc w:val="both"/>
              <w:rPr>
                <w:rFonts w:asciiTheme="minorHAnsi" w:hAnsiTheme="minorHAnsi" w:cstheme="minorHAnsi"/>
                <w:b/>
                <w:bCs/>
                <w:color w:val="000009"/>
                <w:spacing w:val="-2"/>
                <w:sz w:val="24"/>
                <w:szCs w:val="24"/>
              </w:rPr>
            </w:pPr>
          </w:p>
          <w:p w14:paraId="2ECB93A4" w14:textId="43E41B94" w:rsidR="008D18BA" w:rsidRPr="00027345" w:rsidRDefault="008D18BA" w:rsidP="008D18BA">
            <w:pPr>
              <w:pStyle w:val="TableParagraph"/>
              <w:ind w:left="108" w:right="103"/>
              <w:jc w:val="both"/>
              <w:rPr>
                <w:rFonts w:asciiTheme="minorHAnsi" w:hAnsiTheme="minorHAnsi" w:cstheme="minorHAnsi"/>
                <w:sz w:val="24"/>
                <w:szCs w:val="24"/>
              </w:rPr>
            </w:pPr>
            <w:r w:rsidRPr="00424B38">
              <w:rPr>
                <w:rFonts w:asciiTheme="minorHAnsi" w:hAnsiTheme="minorHAnsi" w:cstheme="minorHAnsi"/>
                <w:b/>
                <w:bCs/>
                <w:color w:val="000009"/>
                <w:spacing w:val="-2"/>
                <w:sz w:val="24"/>
                <w:szCs w:val="24"/>
              </w:rPr>
              <w:t>Naročnik bo smatral, da so partnerji in podizvajalci prijavljeni, če so navedeni v obrazcu Ponudba z vsemi potrebnimi podatki in so zanje priloženi vsi zahteva</w:t>
            </w:r>
            <w:r w:rsidR="00424B38">
              <w:rPr>
                <w:rFonts w:asciiTheme="minorHAnsi" w:hAnsiTheme="minorHAnsi" w:cstheme="minorHAnsi"/>
                <w:b/>
                <w:bCs/>
                <w:color w:val="000009"/>
                <w:spacing w:val="-2"/>
                <w:sz w:val="24"/>
                <w:szCs w:val="24"/>
              </w:rPr>
              <w:t>n</w:t>
            </w:r>
            <w:r w:rsidRPr="00424B38">
              <w:rPr>
                <w:rFonts w:asciiTheme="minorHAnsi" w:hAnsiTheme="minorHAnsi" w:cstheme="minorHAnsi"/>
                <w:b/>
                <w:bCs/>
                <w:color w:val="000009"/>
                <w:spacing w:val="-2"/>
                <w:sz w:val="24"/>
                <w:szCs w:val="24"/>
              </w:rPr>
              <w:t>i obrazci in dokumenti.</w:t>
            </w:r>
            <w:bookmarkEnd w:id="5"/>
          </w:p>
        </w:tc>
      </w:tr>
    </w:tbl>
    <w:p w14:paraId="1B7C18E7" w14:textId="61C77D75" w:rsidR="002E4DB2" w:rsidRPr="00027345" w:rsidRDefault="002E4DB2" w:rsidP="00B67343">
      <w:pPr>
        <w:spacing w:after="0" w:line="240" w:lineRule="auto"/>
        <w:rPr>
          <w:rFonts w:asciiTheme="minorHAnsi" w:hAnsiTheme="minorHAnsi" w:cstheme="minorHAnsi"/>
          <w:b/>
          <w:sz w:val="24"/>
          <w:szCs w:val="24"/>
          <w:lang w:val="sl-SI"/>
        </w:rPr>
      </w:pPr>
    </w:p>
    <w:p w14:paraId="667C9114" w14:textId="4CEB041B" w:rsidR="00607D46" w:rsidRDefault="00607D46" w:rsidP="00B67343">
      <w:pPr>
        <w:spacing w:after="0" w:line="240" w:lineRule="auto"/>
        <w:rPr>
          <w:rFonts w:asciiTheme="minorHAnsi" w:hAnsiTheme="minorHAnsi" w:cstheme="minorHAnsi"/>
          <w:b/>
          <w:sz w:val="24"/>
          <w:szCs w:val="24"/>
          <w:lang w:val="sl-SI"/>
        </w:rPr>
      </w:pPr>
    </w:p>
    <w:p w14:paraId="02C64309" w14:textId="77777777" w:rsidR="00352A53" w:rsidRPr="00027345" w:rsidRDefault="00352A53" w:rsidP="00B67343">
      <w:pPr>
        <w:spacing w:after="0" w:line="240" w:lineRule="auto"/>
        <w:rPr>
          <w:rFonts w:asciiTheme="minorHAnsi" w:hAnsiTheme="minorHAnsi" w:cstheme="minorHAnsi"/>
          <w:b/>
          <w:sz w:val="24"/>
          <w:szCs w:val="24"/>
          <w:lang w:val="sl-SI"/>
        </w:rPr>
      </w:pPr>
    </w:p>
    <w:p w14:paraId="6F096CD4" w14:textId="77777777" w:rsidR="00782744" w:rsidRPr="00027345" w:rsidRDefault="00782744" w:rsidP="00B67343">
      <w:pPr>
        <w:spacing w:after="0" w:line="240" w:lineRule="auto"/>
        <w:rPr>
          <w:rFonts w:asciiTheme="minorHAnsi" w:hAnsiTheme="minorHAnsi" w:cstheme="minorHAnsi"/>
          <w:b/>
          <w:sz w:val="24"/>
          <w:szCs w:val="24"/>
          <w:lang w:val="sl-SI"/>
        </w:rPr>
      </w:pPr>
    </w:p>
    <w:p w14:paraId="02D40487" w14:textId="77777777" w:rsidR="00457614" w:rsidRPr="00027345" w:rsidRDefault="00795BB5" w:rsidP="006C214D">
      <w:pPr>
        <w:numPr>
          <w:ilvl w:val="0"/>
          <w:numId w:val="9"/>
        </w:num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lastRenderedPageBreak/>
        <w:t>O</w:t>
      </w:r>
      <w:r w:rsidR="00422C3D" w:rsidRPr="00027345">
        <w:rPr>
          <w:rFonts w:asciiTheme="minorHAnsi" w:hAnsiTheme="minorHAnsi" w:cstheme="min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27345" w14:paraId="14B99B49" w14:textId="77777777" w:rsidTr="000D6D87">
        <w:trPr>
          <w:trHeight w:val="20"/>
          <w:jc w:val="center"/>
        </w:trPr>
        <w:tc>
          <w:tcPr>
            <w:tcW w:w="9694" w:type="dxa"/>
            <w:gridSpan w:val="2"/>
            <w:shd w:val="clear" w:color="auto" w:fill="E7E6E6" w:themeFill="background2"/>
            <w:vAlign w:val="center"/>
          </w:tcPr>
          <w:p w14:paraId="1ABE61C6" w14:textId="6492225E" w:rsidR="00795BB5" w:rsidRPr="00027345" w:rsidRDefault="00795BB5" w:rsidP="00B67343">
            <w:pPr>
              <w:spacing w:after="0" w:line="240" w:lineRule="auto"/>
              <w:rPr>
                <w:rFonts w:asciiTheme="minorHAnsi" w:hAnsiTheme="minorHAnsi" w:cstheme="minorHAnsi"/>
                <w:b/>
                <w:sz w:val="24"/>
                <w:szCs w:val="24"/>
                <w:lang w:val="sl-SI"/>
              </w:rPr>
            </w:pPr>
            <w:r w:rsidRPr="00027345">
              <w:rPr>
                <w:rFonts w:asciiTheme="minorHAnsi" w:hAnsiTheme="minorHAnsi" w:cstheme="minorHAnsi"/>
                <w:b/>
                <w:sz w:val="24"/>
                <w:szCs w:val="24"/>
                <w:lang w:val="sl-SI"/>
              </w:rPr>
              <w:t xml:space="preserve">Naročnik bo izbral </w:t>
            </w:r>
            <w:r w:rsidR="00B13C30" w:rsidRPr="00027345">
              <w:rPr>
                <w:rFonts w:asciiTheme="minorHAnsi" w:hAnsiTheme="minorHAnsi" w:cstheme="minorHAnsi"/>
                <w:b/>
                <w:sz w:val="24"/>
                <w:szCs w:val="24"/>
                <w:lang w:val="sl-SI"/>
              </w:rPr>
              <w:t xml:space="preserve">ekonomsko </w:t>
            </w:r>
            <w:r w:rsidRPr="00027345">
              <w:rPr>
                <w:rFonts w:asciiTheme="minorHAnsi" w:hAnsiTheme="minorHAnsi" w:cstheme="minorHAnsi"/>
                <w:b/>
                <w:sz w:val="24"/>
                <w:szCs w:val="24"/>
                <w:lang w:val="sl-SI"/>
              </w:rPr>
              <w:t>najugodnejšo ponudbo v skladu s spodaj navedenimi merili</w:t>
            </w:r>
          </w:p>
        </w:tc>
      </w:tr>
      <w:tr w:rsidR="00795BB5" w:rsidRPr="00027345" w14:paraId="16AED307" w14:textId="77777777" w:rsidTr="000D6D87">
        <w:trPr>
          <w:trHeight w:val="20"/>
          <w:jc w:val="center"/>
        </w:trPr>
        <w:tc>
          <w:tcPr>
            <w:tcW w:w="4114" w:type="dxa"/>
            <w:shd w:val="clear" w:color="auto" w:fill="E7E6E6" w:themeFill="background2"/>
            <w:vAlign w:val="center"/>
          </w:tcPr>
          <w:p w14:paraId="2F870C66" w14:textId="77777777" w:rsidR="00795BB5" w:rsidRPr="00027345" w:rsidRDefault="00AF2C24" w:rsidP="00B67343">
            <w:pPr>
              <w:spacing w:after="0" w:line="240" w:lineRule="auto"/>
              <w:rPr>
                <w:rFonts w:asciiTheme="minorHAnsi" w:hAnsiTheme="minorHAnsi" w:cstheme="minorHAnsi"/>
                <w:b/>
                <w:bCs/>
                <w:sz w:val="24"/>
                <w:szCs w:val="24"/>
                <w:highlight w:val="yellow"/>
                <w:lang w:val="sl-SI"/>
              </w:rPr>
            </w:pPr>
            <w:r w:rsidRPr="00027345">
              <w:rPr>
                <w:rFonts w:asciiTheme="minorHAnsi" w:hAnsiTheme="minorHAnsi" w:cstheme="minorHAnsi"/>
                <w:b/>
                <w:bCs/>
                <w:sz w:val="24"/>
                <w:szCs w:val="24"/>
                <w:lang w:val="sl-SI"/>
              </w:rPr>
              <w:t>Merilo za izbiro</w:t>
            </w:r>
          </w:p>
        </w:tc>
        <w:tc>
          <w:tcPr>
            <w:tcW w:w="5580" w:type="dxa"/>
            <w:shd w:val="clear" w:color="auto" w:fill="FFFFFF" w:themeFill="background1"/>
            <w:vAlign w:val="center"/>
          </w:tcPr>
          <w:p w14:paraId="18F29DDA" w14:textId="453A0750" w:rsidR="005738E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Ekonomsko najugodnejša ponudba </w:t>
            </w:r>
            <w:r w:rsidR="001A2442" w:rsidRPr="00027345">
              <w:rPr>
                <w:rFonts w:asciiTheme="minorHAnsi" w:hAnsiTheme="minorHAnsi" w:cstheme="minorHAnsi"/>
                <w:sz w:val="24"/>
                <w:szCs w:val="24"/>
                <w:lang w:val="sl-SI"/>
              </w:rPr>
              <w:t xml:space="preserve">(izmed dopustnih ponudb) </w:t>
            </w:r>
            <w:r w:rsidRPr="00027345">
              <w:rPr>
                <w:rFonts w:asciiTheme="minorHAnsi" w:hAnsiTheme="minorHAnsi" w:cstheme="minorHAnsi"/>
                <w:sz w:val="24"/>
                <w:szCs w:val="24"/>
                <w:lang w:val="sl-SI"/>
              </w:rPr>
              <w:t>glede na merila, navedena v nadaljevanju. Kot ekonomsko najugodnejša bo izbrana ponudba, ki bo prejela največje skupno število točk M, ki se izračuna po formuli:</w:t>
            </w:r>
          </w:p>
          <w:p w14:paraId="2E9E62CD" w14:textId="21A4822E" w:rsidR="005738E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M = M1 + M2 </w:t>
            </w:r>
          </w:p>
          <w:p w14:paraId="199E1E01" w14:textId="77777777" w:rsidR="005738EF" w:rsidRPr="00027345" w:rsidRDefault="005738EF" w:rsidP="005738EF">
            <w:pPr>
              <w:spacing w:after="0" w:line="240" w:lineRule="auto"/>
              <w:jc w:val="both"/>
              <w:rPr>
                <w:rFonts w:asciiTheme="minorHAnsi" w:hAnsiTheme="minorHAnsi" w:cstheme="minorHAnsi"/>
                <w:sz w:val="24"/>
                <w:szCs w:val="24"/>
                <w:lang w:val="sl-SI"/>
              </w:rPr>
            </w:pPr>
          </w:p>
          <w:p w14:paraId="659A28C2" w14:textId="043855F6" w:rsidR="00255C4F" w:rsidRPr="00027345" w:rsidRDefault="005738EF"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w:t>
            </w:r>
            <w:r w:rsidR="009268D3" w:rsidRPr="00027345">
              <w:rPr>
                <w:rFonts w:asciiTheme="minorHAnsi" w:hAnsiTheme="minorHAnsi" w:cstheme="minorHAnsi"/>
                <w:sz w:val="24"/>
                <w:szCs w:val="24"/>
                <w:lang w:val="sl-SI"/>
              </w:rPr>
              <w:t xml:space="preserve"> </w:t>
            </w:r>
            <w:r w:rsidRPr="00027345">
              <w:rPr>
                <w:rFonts w:asciiTheme="minorHAnsi" w:hAnsiTheme="minorHAnsi" w:cstheme="minorHAnsi"/>
                <w:sz w:val="24"/>
                <w:szCs w:val="24"/>
                <w:lang w:val="sl-SI"/>
              </w:rPr>
              <w:t>in M</w:t>
            </w:r>
            <w:r w:rsidR="009268D3" w:rsidRPr="00027345">
              <w:rPr>
                <w:rFonts w:asciiTheme="minorHAnsi" w:hAnsiTheme="minorHAnsi" w:cstheme="minorHAnsi"/>
                <w:sz w:val="24"/>
                <w:szCs w:val="24"/>
                <w:lang w:val="sl-SI"/>
              </w:rPr>
              <w:t>2</w:t>
            </w:r>
            <w:r w:rsidRPr="00027345">
              <w:rPr>
                <w:rFonts w:asciiTheme="minorHAnsi" w:hAnsiTheme="minorHAnsi" w:cstheme="minorHAnsi"/>
                <w:sz w:val="24"/>
                <w:szCs w:val="24"/>
                <w:lang w:val="sl-SI"/>
              </w:rPr>
              <w:t xml:space="preserve"> so točke, ki jih ponudnik prejme za meril</w:t>
            </w:r>
            <w:r w:rsidR="009268D3" w:rsidRPr="00027345">
              <w:rPr>
                <w:rFonts w:asciiTheme="minorHAnsi" w:hAnsiTheme="minorHAnsi" w:cstheme="minorHAnsi"/>
                <w:sz w:val="24"/>
                <w:szCs w:val="24"/>
                <w:lang w:val="sl-SI"/>
              </w:rPr>
              <w:t>i</w:t>
            </w:r>
            <w:r w:rsidR="00621FC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naštet</w:t>
            </w:r>
            <w:r w:rsidR="009268D3" w:rsidRPr="00027345">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in opisan</w:t>
            </w:r>
            <w:r w:rsidR="009268D3" w:rsidRPr="00027345">
              <w:rPr>
                <w:rFonts w:asciiTheme="minorHAnsi" w:hAnsiTheme="minorHAnsi" w:cstheme="minorHAnsi"/>
                <w:sz w:val="24"/>
                <w:szCs w:val="24"/>
                <w:lang w:val="sl-SI"/>
              </w:rPr>
              <w:t>i</w:t>
            </w:r>
            <w:r w:rsidRPr="00027345">
              <w:rPr>
                <w:rFonts w:asciiTheme="minorHAnsi" w:hAnsiTheme="minorHAnsi" w:cstheme="minorHAnsi"/>
                <w:sz w:val="24"/>
                <w:szCs w:val="24"/>
                <w:lang w:val="sl-SI"/>
              </w:rPr>
              <w:t xml:space="preserve"> v nadaljevanju. Največje možno skupno število točk M je enako 100.</w:t>
            </w:r>
          </w:p>
          <w:p w14:paraId="20ECED97" w14:textId="77777777" w:rsidR="005738EF" w:rsidRPr="00027345" w:rsidRDefault="005738EF" w:rsidP="005738EF">
            <w:pPr>
              <w:spacing w:after="0" w:line="240" w:lineRule="auto"/>
              <w:jc w:val="both"/>
              <w:rPr>
                <w:rFonts w:asciiTheme="minorHAnsi" w:hAnsiTheme="minorHAnsi" w:cstheme="minorHAnsi"/>
                <w:sz w:val="24"/>
                <w:szCs w:val="24"/>
                <w:lang w:val="sl-SI"/>
              </w:rPr>
            </w:pPr>
          </w:p>
          <w:p w14:paraId="4FDBAB3A" w14:textId="2734CE2E" w:rsidR="005738EF" w:rsidRPr="00027345" w:rsidRDefault="001A244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 Skupna ponudbena cena:</w:t>
            </w:r>
            <w:r w:rsidR="009268D3" w:rsidRPr="00027345">
              <w:rPr>
                <w:rFonts w:asciiTheme="minorHAnsi" w:hAnsiTheme="minorHAnsi" w:cstheme="minorHAnsi"/>
                <w:sz w:val="24"/>
                <w:szCs w:val="24"/>
                <w:lang w:val="sl-SI"/>
              </w:rPr>
              <w:t xml:space="preserve"> skupaj</w:t>
            </w:r>
            <w:r w:rsidRPr="00027345">
              <w:rPr>
                <w:rFonts w:asciiTheme="minorHAnsi" w:hAnsiTheme="minorHAnsi" w:cstheme="minorHAnsi"/>
                <w:sz w:val="24"/>
                <w:szCs w:val="24"/>
                <w:lang w:val="sl-SI"/>
              </w:rPr>
              <w:t xml:space="preserve"> do </w:t>
            </w:r>
            <w:r w:rsidR="00982549" w:rsidRPr="00027345">
              <w:rPr>
                <w:rFonts w:asciiTheme="minorHAnsi" w:hAnsiTheme="minorHAnsi" w:cstheme="minorHAnsi"/>
                <w:sz w:val="24"/>
                <w:szCs w:val="24"/>
                <w:lang w:val="sl-SI"/>
              </w:rPr>
              <w:t>90</w:t>
            </w:r>
            <w:r w:rsidRPr="00027345">
              <w:rPr>
                <w:rFonts w:asciiTheme="minorHAnsi" w:hAnsiTheme="minorHAnsi" w:cstheme="minorHAnsi"/>
                <w:sz w:val="24"/>
                <w:szCs w:val="24"/>
                <w:lang w:val="sl-SI"/>
              </w:rPr>
              <w:t xml:space="preserve"> točk.</w:t>
            </w:r>
          </w:p>
          <w:p w14:paraId="12D1656A" w14:textId="2BAB3679" w:rsidR="001A2442" w:rsidRPr="00027345" w:rsidRDefault="005B708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C</w:t>
            </w:r>
            <w:r w:rsidRPr="00027345">
              <w:rPr>
                <w:rFonts w:asciiTheme="minorHAnsi" w:hAnsiTheme="minorHAnsi" w:cstheme="minorHAnsi"/>
                <w:sz w:val="16"/>
                <w:szCs w:val="16"/>
                <w:lang w:val="sl-SI"/>
              </w:rPr>
              <w:t xml:space="preserve">0 </w:t>
            </w:r>
            <w:r w:rsidR="002E0E0D">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n</w:t>
            </w:r>
            <w:r w:rsidR="001A2442" w:rsidRPr="00027345">
              <w:rPr>
                <w:rFonts w:asciiTheme="minorHAnsi" w:hAnsiTheme="minorHAnsi" w:cstheme="minorHAnsi"/>
                <w:sz w:val="24"/>
                <w:szCs w:val="24"/>
                <w:lang w:val="sl-SI"/>
              </w:rPr>
              <w:t>ajugodnejša ponu</w:t>
            </w:r>
            <w:r w:rsidRPr="00027345">
              <w:rPr>
                <w:rFonts w:asciiTheme="minorHAnsi" w:hAnsiTheme="minorHAnsi" w:cstheme="minorHAnsi"/>
                <w:sz w:val="24"/>
                <w:szCs w:val="24"/>
                <w:lang w:val="sl-SI"/>
              </w:rPr>
              <w:t>d</w:t>
            </w:r>
            <w:r w:rsidR="001A2442" w:rsidRPr="00027345">
              <w:rPr>
                <w:rFonts w:asciiTheme="minorHAnsi" w:hAnsiTheme="minorHAnsi" w:cstheme="minorHAnsi"/>
                <w:sz w:val="24"/>
                <w:szCs w:val="24"/>
                <w:lang w:val="sl-SI"/>
              </w:rPr>
              <w:t xml:space="preserve">ba (ponudba z najnižjo skupno </w:t>
            </w:r>
            <w:r w:rsidR="00373B32" w:rsidRPr="00027345">
              <w:rPr>
                <w:rFonts w:asciiTheme="minorHAnsi" w:hAnsiTheme="minorHAnsi" w:cstheme="minorHAnsi"/>
                <w:sz w:val="24"/>
                <w:szCs w:val="24"/>
                <w:lang w:val="sl-SI"/>
              </w:rPr>
              <w:t>vrednostjo</w:t>
            </w:r>
            <w:r w:rsidRPr="00027345">
              <w:rPr>
                <w:rFonts w:asciiTheme="minorHAnsi" w:hAnsiTheme="minorHAnsi" w:cstheme="minorHAnsi"/>
                <w:sz w:val="24"/>
                <w:szCs w:val="24"/>
                <w:lang w:val="sl-SI"/>
              </w:rPr>
              <w:t xml:space="preserve"> </w:t>
            </w:r>
            <w:r w:rsidR="000B1B17" w:rsidRPr="00027345">
              <w:rPr>
                <w:rFonts w:asciiTheme="minorHAnsi" w:hAnsiTheme="minorHAnsi" w:cstheme="minorHAnsi"/>
                <w:sz w:val="24"/>
                <w:szCs w:val="24"/>
                <w:lang w:val="sl-SI"/>
              </w:rPr>
              <w:t xml:space="preserve">z DDV, razvidno </w:t>
            </w:r>
            <w:r w:rsidR="001A2442" w:rsidRPr="00027345">
              <w:rPr>
                <w:rFonts w:asciiTheme="minorHAnsi" w:hAnsiTheme="minorHAnsi" w:cstheme="minorHAnsi"/>
                <w:sz w:val="24"/>
                <w:szCs w:val="24"/>
                <w:lang w:val="sl-SI"/>
              </w:rPr>
              <w:t>iz obrazca Predračun</w:t>
            </w:r>
            <w:r w:rsidR="00373B32" w:rsidRPr="00027345">
              <w:rPr>
                <w:rFonts w:asciiTheme="minorHAnsi" w:hAnsiTheme="minorHAnsi" w:cstheme="minorHAnsi"/>
                <w:sz w:val="24"/>
                <w:szCs w:val="24"/>
                <w:lang w:val="sl-SI"/>
              </w:rPr>
              <w:t xml:space="preserve"> </w:t>
            </w:r>
            <w:r w:rsidR="00621FC5">
              <w:rPr>
                <w:rFonts w:asciiTheme="minorHAnsi" w:hAnsiTheme="minorHAnsi" w:cstheme="minorHAnsi"/>
                <w:sz w:val="24"/>
                <w:szCs w:val="24"/>
                <w:lang w:val="sl-SI"/>
              </w:rPr>
              <w:t>–</w:t>
            </w:r>
            <w:r w:rsidR="00373B32" w:rsidRPr="00027345">
              <w:rPr>
                <w:rFonts w:asciiTheme="minorHAnsi" w:hAnsiTheme="minorHAnsi" w:cstheme="minorHAnsi"/>
                <w:sz w:val="24"/>
                <w:szCs w:val="24"/>
                <w:lang w:val="sl-SI"/>
              </w:rPr>
              <w:t xml:space="preserve"> </w:t>
            </w:r>
            <w:r w:rsidR="00621FC5" w:rsidRPr="00027345">
              <w:rPr>
                <w:rFonts w:asciiTheme="minorHAnsi" w:hAnsiTheme="minorHAnsi" w:cstheme="minorHAnsi"/>
                <w:sz w:val="24"/>
                <w:szCs w:val="24"/>
                <w:lang w:val="sl-SI"/>
              </w:rPr>
              <w:t>POVZETEK</w:t>
            </w:r>
            <w:r w:rsidRPr="00027345">
              <w:rPr>
                <w:rFonts w:asciiTheme="minorHAnsi" w:hAnsiTheme="minorHAnsi" w:cstheme="minorHAnsi"/>
                <w:sz w:val="24"/>
                <w:szCs w:val="24"/>
                <w:lang w:val="sl-SI"/>
              </w:rPr>
              <w:t>)</w:t>
            </w:r>
            <w:r w:rsidR="001A2442" w:rsidRPr="00027345">
              <w:rPr>
                <w:rFonts w:asciiTheme="minorHAnsi" w:hAnsiTheme="minorHAnsi" w:cstheme="minorHAnsi"/>
                <w:sz w:val="24"/>
                <w:szCs w:val="24"/>
                <w:lang w:val="sl-SI"/>
              </w:rPr>
              <w:t xml:space="preserve"> prejme </w:t>
            </w:r>
            <w:r w:rsidR="00982549" w:rsidRPr="00027345">
              <w:rPr>
                <w:rFonts w:asciiTheme="minorHAnsi" w:hAnsiTheme="minorHAnsi" w:cstheme="minorHAnsi"/>
                <w:sz w:val="24"/>
                <w:szCs w:val="24"/>
                <w:lang w:val="sl-SI"/>
              </w:rPr>
              <w:t>90</w:t>
            </w:r>
            <w:r w:rsidR="001A2442" w:rsidRPr="00027345">
              <w:rPr>
                <w:rFonts w:asciiTheme="minorHAnsi" w:hAnsiTheme="minorHAnsi" w:cstheme="minorHAnsi"/>
                <w:sz w:val="24"/>
                <w:szCs w:val="24"/>
                <w:lang w:val="sl-SI"/>
              </w:rPr>
              <w:t xml:space="preserve"> točk, ostale</w:t>
            </w:r>
            <w:r w:rsidRPr="00027345">
              <w:rPr>
                <w:rFonts w:asciiTheme="minorHAnsi" w:hAnsiTheme="minorHAnsi" w:cstheme="minorHAnsi"/>
                <w:sz w:val="24"/>
                <w:szCs w:val="24"/>
                <w:lang w:val="sl-SI"/>
              </w:rPr>
              <w:t xml:space="preserve"> ponudbe (</w:t>
            </w:r>
            <w:r w:rsidR="009268D3" w:rsidRPr="00027345">
              <w:rPr>
                <w:rFonts w:asciiTheme="minorHAnsi" w:hAnsiTheme="minorHAnsi" w:cstheme="minorHAnsi"/>
                <w:sz w:val="24"/>
                <w:szCs w:val="24"/>
                <w:lang w:val="sl-SI"/>
              </w:rPr>
              <w:t>C</w:t>
            </w:r>
            <w:r w:rsidR="009268D3" w:rsidRPr="00027345">
              <w:rPr>
                <w:rFonts w:asciiTheme="minorHAnsi" w:hAnsiTheme="minorHAnsi" w:cstheme="minorHAnsi"/>
                <w:sz w:val="16"/>
                <w:szCs w:val="16"/>
                <w:lang w:val="sl-SI"/>
              </w:rPr>
              <w:t>n</w:t>
            </w:r>
            <w:r w:rsidR="009268D3" w:rsidRPr="00027345">
              <w:rPr>
                <w:rFonts w:asciiTheme="minorHAnsi" w:hAnsiTheme="minorHAnsi" w:cstheme="minorHAnsi"/>
                <w:sz w:val="24"/>
                <w:szCs w:val="24"/>
                <w:lang w:val="sl-SI"/>
              </w:rPr>
              <w:t xml:space="preserve">) </w:t>
            </w:r>
            <w:r w:rsidR="002E0E0D">
              <w:rPr>
                <w:rFonts w:asciiTheme="minorHAnsi" w:hAnsiTheme="minorHAnsi" w:cstheme="minorHAnsi"/>
                <w:sz w:val="24"/>
                <w:szCs w:val="24"/>
                <w:lang w:val="sl-SI"/>
              </w:rPr>
              <w:t xml:space="preserve">prejmejo točke </w:t>
            </w:r>
            <w:r w:rsidR="001A2442" w:rsidRPr="00027345">
              <w:rPr>
                <w:rFonts w:asciiTheme="minorHAnsi" w:hAnsiTheme="minorHAnsi" w:cstheme="minorHAnsi"/>
                <w:sz w:val="24"/>
                <w:szCs w:val="24"/>
                <w:lang w:val="sl-SI"/>
              </w:rPr>
              <w:t>po formuli:</w:t>
            </w:r>
          </w:p>
          <w:p w14:paraId="22F639F2" w14:textId="2A6A4064" w:rsidR="001A2442" w:rsidRPr="00027345" w:rsidRDefault="005B7082" w:rsidP="005738E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M1 = (C</w:t>
            </w:r>
            <w:r w:rsidRPr="00027345">
              <w:rPr>
                <w:rFonts w:asciiTheme="minorHAnsi" w:hAnsiTheme="minorHAnsi" w:cstheme="minorHAnsi"/>
                <w:sz w:val="16"/>
                <w:szCs w:val="16"/>
                <w:lang w:val="sl-SI"/>
              </w:rPr>
              <w:t>0</w:t>
            </w:r>
            <w:r w:rsidR="004B46FA">
              <w:rPr>
                <w:rFonts w:asciiTheme="minorHAnsi" w:hAnsiTheme="minorHAnsi" w:cstheme="minorHAnsi"/>
                <w:sz w:val="16"/>
                <w:szCs w:val="16"/>
                <w:lang w:val="sl-SI"/>
              </w:rPr>
              <w:t xml:space="preserve"> </w:t>
            </w:r>
            <w:r w:rsidR="00C4091C" w:rsidRPr="00027345">
              <w:rPr>
                <w:rFonts w:asciiTheme="minorHAnsi" w:hAnsiTheme="minorHAnsi" w:cstheme="minorHAnsi"/>
                <w:sz w:val="16"/>
                <w:szCs w:val="16"/>
                <w:lang w:val="sl-SI"/>
              </w:rPr>
              <w:t>/</w:t>
            </w:r>
            <w:r w:rsidR="00C4091C" w:rsidRPr="00027345">
              <w:rPr>
                <w:rFonts w:asciiTheme="minorHAnsi" w:hAnsiTheme="minorHAnsi" w:cstheme="minorHAnsi"/>
                <w:sz w:val="24"/>
                <w:szCs w:val="24"/>
                <w:lang w:val="sl-SI"/>
              </w:rPr>
              <w:t xml:space="preserve"> C</w:t>
            </w:r>
            <w:r w:rsidR="00C4091C" w:rsidRPr="00027345">
              <w:rPr>
                <w:rFonts w:asciiTheme="minorHAnsi" w:hAnsiTheme="minorHAnsi" w:cstheme="minorHAnsi"/>
                <w:sz w:val="16"/>
                <w:szCs w:val="16"/>
                <w:lang w:val="sl-SI"/>
              </w:rPr>
              <w:t>n</w:t>
            </w:r>
            <w:r w:rsidRPr="00027345">
              <w:rPr>
                <w:rFonts w:asciiTheme="minorHAnsi" w:hAnsiTheme="minorHAnsi" w:cstheme="minorHAnsi"/>
                <w:sz w:val="24"/>
                <w:szCs w:val="24"/>
                <w:lang w:val="sl-SI"/>
              </w:rPr>
              <w:t>) x</w:t>
            </w:r>
            <w:r w:rsidR="001A2442" w:rsidRPr="00027345">
              <w:rPr>
                <w:rFonts w:asciiTheme="minorHAnsi" w:hAnsiTheme="minorHAnsi" w:cstheme="minorHAnsi"/>
                <w:sz w:val="24"/>
                <w:szCs w:val="24"/>
                <w:lang w:val="sl-SI"/>
              </w:rPr>
              <w:t xml:space="preserve"> </w:t>
            </w:r>
            <w:r w:rsidR="00982549" w:rsidRPr="00027345">
              <w:rPr>
                <w:rFonts w:asciiTheme="minorHAnsi" w:hAnsiTheme="minorHAnsi" w:cstheme="minorHAnsi"/>
                <w:sz w:val="24"/>
                <w:szCs w:val="24"/>
                <w:lang w:val="sl-SI"/>
              </w:rPr>
              <w:t>90</w:t>
            </w:r>
            <w:r w:rsidRPr="00027345">
              <w:rPr>
                <w:rFonts w:asciiTheme="minorHAnsi" w:hAnsiTheme="minorHAnsi" w:cstheme="minorHAnsi"/>
                <w:sz w:val="24"/>
                <w:szCs w:val="24"/>
                <w:lang w:val="sl-SI"/>
              </w:rPr>
              <w:t xml:space="preserve"> </w:t>
            </w:r>
          </w:p>
          <w:p w14:paraId="11603FAD" w14:textId="347780C7" w:rsidR="001A2442" w:rsidRPr="00027345" w:rsidRDefault="001A2442" w:rsidP="005738EF">
            <w:pPr>
              <w:spacing w:after="0" w:line="240" w:lineRule="auto"/>
              <w:jc w:val="both"/>
              <w:rPr>
                <w:rFonts w:asciiTheme="minorHAnsi" w:hAnsiTheme="minorHAnsi" w:cstheme="minorHAnsi"/>
                <w:sz w:val="24"/>
                <w:szCs w:val="24"/>
                <w:lang w:val="sl-SI"/>
              </w:rPr>
            </w:pPr>
          </w:p>
          <w:p w14:paraId="34BC8D41" w14:textId="14CFC85B" w:rsidR="00AB1B37" w:rsidRPr="00027345" w:rsidRDefault="00AB1B37" w:rsidP="00AB1B37">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M2 </w:t>
            </w:r>
            <w:r w:rsidR="005B7082" w:rsidRPr="00027345">
              <w:rPr>
                <w:rFonts w:asciiTheme="minorHAnsi" w:hAnsiTheme="minorHAnsi" w:cstheme="minorHAnsi"/>
                <w:sz w:val="24"/>
                <w:szCs w:val="24"/>
                <w:lang w:val="sl-SI"/>
              </w:rPr>
              <w:t>Rok izvedbe</w:t>
            </w:r>
            <w:r w:rsidRPr="00027345">
              <w:rPr>
                <w:rFonts w:asciiTheme="minorHAnsi" w:hAnsiTheme="minorHAnsi" w:cstheme="minorHAnsi"/>
                <w:sz w:val="24"/>
                <w:szCs w:val="24"/>
                <w:lang w:val="sl-SI"/>
              </w:rPr>
              <w:t xml:space="preserve">: </w:t>
            </w:r>
            <w:r w:rsidR="00286D8A" w:rsidRPr="00027345">
              <w:rPr>
                <w:rFonts w:asciiTheme="minorHAnsi" w:hAnsiTheme="minorHAnsi" w:cstheme="minorHAnsi"/>
                <w:sz w:val="24"/>
                <w:szCs w:val="24"/>
                <w:lang w:val="sl-SI"/>
              </w:rPr>
              <w:t xml:space="preserve">skupaj </w:t>
            </w:r>
            <w:r w:rsidRPr="00027345">
              <w:rPr>
                <w:rFonts w:asciiTheme="minorHAnsi" w:hAnsiTheme="minorHAnsi" w:cstheme="minorHAnsi"/>
                <w:sz w:val="24"/>
                <w:szCs w:val="24"/>
                <w:lang w:val="sl-SI"/>
              </w:rPr>
              <w:t xml:space="preserve">do </w:t>
            </w:r>
            <w:r w:rsidR="00373B32" w:rsidRPr="00027345">
              <w:rPr>
                <w:rFonts w:asciiTheme="minorHAnsi" w:hAnsiTheme="minorHAnsi" w:cstheme="minorHAnsi"/>
                <w:sz w:val="24"/>
                <w:szCs w:val="24"/>
                <w:lang w:val="sl-SI"/>
              </w:rPr>
              <w:t>10</w:t>
            </w:r>
            <w:r w:rsidRPr="00027345">
              <w:rPr>
                <w:rFonts w:asciiTheme="minorHAnsi" w:hAnsiTheme="minorHAnsi" w:cstheme="minorHAnsi"/>
                <w:sz w:val="24"/>
                <w:szCs w:val="24"/>
                <w:lang w:val="sl-SI"/>
              </w:rPr>
              <w:t xml:space="preserve"> točk</w:t>
            </w:r>
            <w:r w:rsidR="009268D3" w:rsidRPr="00027345">
              <w:rPr>
                <w:rFonts w:asciiTheme="minorHAnsi" w:hAnsiTheme="minorHAnsi" w:cstheme="minorHAnsi"/>
                <w:sz w:val="24"/>
                <w:szCs w:val="24"/>
                <w:lang w:val="sl-SI"/>
              </w:rPr>
              <w:t>.</w:t>
            </w:r>
          </w:p>
          <w:p w14:paraId="0183EEFB" w14:textId="62559719" w:rsidR="009268D3" w:rsidRPr="00027345" w:rsidRDefault="009268D3" w:rsidP="00AB1B37">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izvedbe: do največ </w:t>
            </w:r>
            <w:r w:rsidR="00C4091C" w:rsidRPr="00027345">
              <w:rPr>
                <w:rFonts w:asciiTheme="minorHAnsi" w:hAnsiTheme="minorHAnsi" w:cstheme="minorHAnsi"/>
                <w:sz w:val="24"/>
                <w:szCs w:val="24"/>
                <w:lang w:val="sl-SI"/>
              </w:rPr>
              <w:t>9</w:t>
            </w:r>
            <w:r w:rsidRPr="00027345">
              <w:rPr>
                <w:rFonts w:asciiTheme="minorHAnsi" w:hAnsiTheme="minorHAnsi" w:cstheme="minorHAnsi"/>
                <w:sz w:val="24"/>
                <w:szCs w:val="24"/>
                <w:lang w:val="sl-SI"/>
              </w:rPr>
              <w:t xml:space="preserve"> mesecev</w:t>
            </w:r>
            <w:r w:rsidR="00813551" w:rsidRPr="00027345">
              <w:rPr>
                <w:rFonts w:asciiTheme="minorHAnsi" w:hAnsiTheme="minorHAnsi" w:cstheme="minorHAnsi"/>
                <w:sz w:val="24"/>
                <w:szCs w:val="24"/>
                <w:lang w:val="sl-SI"/>
              </w:rPr>
              <w:t xml:space="preserve"> </w:t>
            </w:r>
            <w:r w:rsidR="004B46FA">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0 točk;</w:t>
            </w:r>
          </w:p>
          <w:p w14:paraId="20EDFC52" w14:textId="08927D71" w:rsidR="0071765B" w:rsidRPr="00027345" w:rsidRDefault="009268D3" w:rsidP="004923F3">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 xml:space="preserve">Rok izvedbe: do največ </w:t>
            </w:r>
            <w:r w:rsidR="00C4091C" w:rsidRPr="00027345">
              <w:rPr>
                <w:rFonts w:asciiTheme="minorHAnsi" w:hAnsiTheme="minorHAnsi" w:cstheme="minorHAnsi"/>
                <w:sz w:val="24"/>
                <w:szCs w:val="24"/>
                <w:lang w:val="sl-SI"/>
              </w:rPr>
              <w:t>6</w:t>
            </w:r>
            <w:r w:rsidRPr="00027345">
              <w:rPr>
                <w:rFonts w:asciiTheme="minorHAnsi" w:hAnsiTheme="minorHAnsi" w:cstheme="minorHAnsi"/>
                <w:sz w:val="24"/>
                <w:szCs w:val="24"/>
                <w:lang w:val="sl-SI"/>
              </w:rPr>
              <w:t xml:space="preserve"> mesece</w:t>
            </w:r>
            <w:r w:rsidR="00DC0794" w:rsidRPr="00027345">
              <w:rPr>
                <w:rFonts w:asciiTheme="minorHAnsi" w:hAnsiTheme="minorHAnsi" w:cstheme="minorHAnsi"/>
                <w:sz w:val="24"/>
                <w:szCs w:val="24"/>
                <w:lang w:val="sl-SI"/>
              </w:rPr>
              <w:t>v</w:t>
            </w:r>
            <w:r w:rsidRPr="00027345">
              <w:rPr>
                <w:rFonts w:asciiTheme="minorHAnsi" w:hAnsiTheme="minorHAnsi" w:cstheme="minorHAnsi"/>
                <w:sz w:val="24"/>
                <w:szCs w:val="24"/>
                <w:lang w:val="sl-SI"/>
              </w:rPr>
              <w:t xml:space="preserve"> </w:t>
            </w:r>
            <w:r w:rsidR="004B46FA">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w:t>
            </w:r>
            <w:r w:rsidR="0071765B" w:rsidRPr="00027345">
              <w:rPr>
                <w:rFonts w:asciiTheme="minorHAnsi" w:hAnsiTheme="minorHAnsi" w:cstheme="minorHAnsi"/>
                <w:sz w:val="24"/>
                <w:szCs w:val="24"/>
                <w:lang w:val="sl-SI"/>
              </w:rPr>
              <w:t>10</w:t>
            </w:r>
            <w:r w:rsidRPr="00027345">
              <w:rPr>
                <w:rFonts w:asciiTheme="minorHAnsi" w:hAnsiTheme="minorHAnsi" w:cstheme="minorHAnsi"/>
                <w:sz w:val="24"/>
                <w:szCs w:val="24"/>
                <w:lang w:val="sl-SI"/>
              </w:rPr>
              <w:t xml:space="preserve"> točk;</w:t>
            </w:r>
          </w:p>
          <w:p w14:paraId="6AF36677" w14:textId="4AF7D688" w:rsidR="0071765B" w:rsidRPr="00027345" w:rsidRDefault="0071765B" w:rsidP="004923F3">
            <w:pPr>
              <w:spacing w:after="0" w:line="240" w:lineRule="auto"/>
              <w:jc w:val="both"/>
              <w:rPr>
                <w:rFonts w:asciiTheme="minorHAnsi" w:hAnsiTheme="minorHAnsi" w:cstheme="minorHAnsi"/>
                <w:sz w:val="24"/>
                <w:szCs w:val="24"/>
                <w:lang w:val="sl-SI"/>
              </w:rPr>
            </w:pPr>
          </w:p>
        </w:tc>
      </w:tr>
      <w:tr w:rsidR="00617659" w:rsidRPr="00027345" w14:paraId="3F7AC85D" w14:textId="77777777" w:rsidTr="000D6D87">
        <w:trPr>
          <w:trHeight w:val="20"/>
          <w:jc w:val="center"/>
        </w:trPr>
        <w:tc>
          <w:tcPr>
            <w:tcW w:w="4114" w:type="dxa"/>
            <w:shd w:val="clear" w:color="auto" w:fill="E7E6E6" w:themeFill="background2"/>
            <w:vAlign w:val="center"/>
          </w:tcPr>
          <w:p w14:paraId="4BE26751" w14:textId="77E4280B" w:rsidR="00617659" w:rsidRPr="00027345" w:rsidRDefault="00F01A4D" w:rsidP="00B67343">
            <w:pPr>
              <w:spacing w:after="0" w:line="240" w:lineRule="auto"/>
              <w:rPr>
                <w:rFonts w:asciiTheme="minorHAnsi" w:hAnsiTheme="minorHAnsi" w:cstheme="minorHAnsi"/>
                <w:sz w:val="24"/>
                <w:szCs w:val="24"/>
                <w:highlight w:val="lightGray"/>
                <w:lang w:val="sl-SI"/>
              </w:rPr>
            </w:pPr>
            <w:r w:rsidRPr="00027345">
              <w:rPr>
                <w:rFonts w:asciiTheme="minorHAnsi" w:hAnsiTheme="minorHAnsi" w:cstheme="minorHAnsi"/>
                <w:sz w:val="24"/>
                <w:szCs w:val="24"/>
                <w:lang w:val="sl-SI"/>
              </w:rPr>
              <w:t>Pravilo v primeru enakovrednih ponudb</w:t>
            </w:r>
          </w:p>
        </w:tc>
        <w:tc>
          <w:tcPr>
            <w:tcW w:w="5580" w:type="dxa"/>
            <w:shd w:val="clear" w:color="auto" w:fill="FFFFFF" w:themeFill="background1"/>
            <w:vAlign w:val="center"/>
          </w:tcPr>
          <w:p w14:paraId="47A27BF9" w14:textId="0A96B2D5" w:rsidR="00617659" w:rsidRPr="00027345" w:rsidRDefault="00F01A4D" w:rsidP="00CE448F">
            <w:pPr>
              <w:spacing w:after="0" w:line="240" w:lineRule="auto"/>
              <w:jc w:val="both"/>
              <w:rPr>
                <w:rFonts w:asciiTheme="minorHAnsi" w:hAnsiTheme="minorHAnsi" w:cstheme="minorHAnsi"/>
                <w:sz w:val="24"/>
                <w:szCs w:val="24"/>
                <w:lang w:val="sl-SI"/>
              </w:rPr>
            </w:pPr>
            <w:r w:rsidRPr="00027345">
              <w:rPr>
                <w:rFonts w:asciiTheme="minorHAnsi" w:hAnsiTheme="minorHAnsi" w:cstheme="minorHAnsi"/>
                <w:sz w:val="24"/>
                <w:szCs w:val="24"/>
                <w:lang w:val="sl-SI"/>
              </w:rPr>
              <w:t>Prej prispela ponudba</w:t>
            </w:r>
            <w:r w:rsidR="008F3DB1" w:rsidRPr="00027345">
              <w:rPr>
                <w:rFonts w:asciiTheme="minorHAnsi" w:hAnsiTheme="minorHAnsi" w:cstheme="minorHAnsi"/>
                <w:sz w:val="24"/>
                <w:szCs w:val="24"/>
                <w:lang w:val="sl-SI"/>
              </w:rPr>
              <w:t>.</w:t>
            </w:r>
          </w:p>
        </w:tc>
      </w:tr>
    </w:tbl>
    <w:p w14:paraId="64656782" w14:textId="48400D77" w:rsidR="00BA180D" w:rsidRDefault="00BA180D" w:rsidP="00B67343">
      <w:pPr>
        <w:spacing w:after="0" w:line="240" w:lineRule="auto"/>
        <w:rPr>
          <w:rFonts w:asciiTheme="minorHAnsi" w:hAnsiTheme="minorHAnsi" w:cstheme="minorHAnsi"/>
          <w:b/>
          <w:sz w:val="24"/>
          <w:szCs w:val="24"/>
          <w:lang w:val="sl-SI"/>
        </w:rPr>
      </w:pPr>
    </w:p>
    <w:p w14:paraId="184F5C5A" w14:textId="77777777" w:rsidR="000E4ADA" w:rsidRDefault="000E4ADA" w:rsidP="00B67343">
      <w:pPr>
        <w:spacing w:after="0" w:line="240" w:lineRule="auto"/>
        <w:rPr>
          <w:rFonts w:asciiTheme="minorHAnsi" w:hAnsiTheme="minorHAnsi" w:cstheme="minorHAnsi"/>
          <w:b/>
          <w:sz w:val="24"/>
          <w:szCs w:val="24"/>
          <w:lang w:val="sl-SI"/>
        </w:rPr>
      </w:pPr>
    </w:p>
    <w:p w14:paraId="259F2441" w14:textId="77777777" w:rsidR="00574EB1" w:rsidRPr="00027345" w:rsidRDefault="00574EB1" w:rsidP="00B67343">
      <w:pPr>
        <w:spacing w:after="0" w:line="240" w:lineRule="auto"/>
        <w:rPr>
          <w:rFonts w:asciiTheme="minorHAnsi" w:hAnsiTheme="minorHAnsi" w:cstheme="minorHAnsi"/>
          <w:b/>
          <w:sz w:val="24"/>
          <w:szCs w:val="24"/>
          <w:lang w:val="sl-SI"/>
        </w:rPr>
      </w:pPr>
    </w:p>
    <w:p w14:paraId="24887421" w14:textId="5D51C27F" w:rsidR="002F55DD" w:rsidRPr="00027345" w:rsidRDefault="002F55DD" w:rsidP="006C214D">
      <w:pPr>
        <w:pStyle w:val="ListParagraph"/>
        <w:numPr>
          <w:ilvl w:val="0"/>
          <w:numId w:val="9"/>
        </w:numPr>
        <w:spacing w:after="0" w:line="240" w:lineRule="auto"/>
        <w:contextualSpacing w:val="0"/>
        <w:rPr>
          <w:rFonts w:asciiTheme="minorHAnsi" w:hAnsiTheme="minorHAnsi" w:cstheme="minorHAnsi"/>
          <w:b/>
          <w:sz w:val="24"/>
          <w:szCs w:val="24"/>
          <w:lang w:val="sl-SI"/>
        </w:rPr>
      </w:pPr>
      <w:r w:rsidRPr="00027345">
        <w:rPr>
          <w:rFonts w:asciiTheme="minorHAnsi" w:hAnsiTheme="minorHAnsi" w:cstheme="min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27345" w14:paraId="07D4A169" w14:textId="77777777" w:rsidTr="000D6D87">
        <w:trPr>
          <w:trHeight w:val="20"/>
          <w:jc w:val="center"/>
        </w:trPr>
        <w:tc>
          <w:tcPr>
            <w:tcW w:w="9694" w:type="dxa"/>
            <w:shd w:val="clear" w:color="auto" w:fill="FFFFFF" w:themeFill="background1"/>
            <w:vAlign w:val="center"/>
          </w:tcPr>
          <w:p w14:paraId="29169DF7" w14:textId="0A2CF126" w:rsidR="002F55DD" w:rsidRPr="00027345" w:rsidRDefault="002F55DD">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Pravno varstvo ponudnikov v postopkih javnih naročil ureja Zakon o pravnem varstvu v postopkih javnega naročanja (</w:t>
            </w:r>
            <w:r w:rsidR="00E03F7C" w:rsidRPr="00E03F7C">
              <w:rPr>
                <w:rFonts w:asciiTheme="minorHAnsi" w:hAnsiTheme="minorHAnsi" w:cstheme="minorHAnsi"/>
                <w:bCs/>
                <w:sz w:val="24"/>
                <w:szCs w:val="24"/>
                <w:lang w:val="sl-SI"/>
              </w:rPr>
              <w:t>Uradni list RS, št. 43/11, 60/11 – ZTP-D, 63/13, 90/14 – ZDU-1I, 60/17 in 72/19</w:t>
            </w:r>
            <w:r w:rsidRPr="00027345">
              <w:rPr>
                <w:rFonts w:asciiTheme="minorHAnsi" w:hAnsiTheme="minorHAnsi" w:cstheme="minorHAnsi"/>
                <w:bCs/>
                <w:sz w:val="24"/>
                <w:szCs w:val="24"/>
                <w:lang w:val="sl-SI"/>
              </w:rPr>
              <w:t xml:space="preserve">; </w:t>
            </w:r>
            <w:r w:rsidR="00C959B0" w:rsidRPr="00027345">
              <w:rPr>
                <w:rFonts w:asciiTheme="minorHAnsi" w:hAnsiTheme="minorHAnsi" w:cstheme="minorHAnsi"/>
                <w:bCs/>
                <w:sz w:val="24"/>
                <w:szCs w:val="24"/>
                <w:lang w:val="sl-SI"/>
              </w:rPr>
              <w:t xml:space="preserve">v nadaljevanju </w:t>
            </w:r>
            <w:r w:rsidRPr="00027345">
              <w:rPr>
                <w:rFonts w:asciiTheme="minorHAnsi" w:hAnsiTheme="minorHAnsi" w:cstheme="minorHAnsi"/>
                <w:bCs/>
                <w:sz w:val="24"/>
                <w:szCs w:val="24"/>
                <w:lang w:val="sl-SI"/>
              </w:rPr>
              <w:t>ZPVPJN).</w:t>
            </w:r>
          </w:p>
          <w:p w14:paraId="63B6CB85" w14:textId="4AFFDC3A" w:rsidR="002F55DD" w:rsidRPr="00027345" w:rsidRDefault="002F55DD">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27345">
              <w:rPr>
                <w:rFonts w:asciiTheme="minorHAnsi" w:hAnsiTheme="minorHAnsi" w:cstheme="minorHAnsi"/>
                <w:bCs/>
                <w:sz w:val="24"/>
                <w:szCs w:val="24"/>
                <w:lang w:val="sl-SI"/>
              </w:rPr>
              <w:t xml:space="preserve">, razen če je naročnik v postopku javnega naročila določil rok za prejem ponudb, ki je krajši od desetih delovnih dni. V </w:t>
            </w:r>
            <w:r w:rsidR="00386C39" w:rsidRPr="00027345">
              <w:rPr>
                <w:rFonts w:asciiTheme="minorHAnsi" w:hAnsiTheme="minorHAnsi" w:cstheme="minorHAnsi"/>
                <w:bCs/>
                <w:sz w:val="24"/>
                <w:szCs w:val="24"/>
                <w:lang w:val="sl-SI"/>
              </w:rPr>
              <w:lastRenderedPageBreak/>
              <w:t>tem primeru se lahko zahtevek za revizijo vloži v desetih delovnih dneh od dneva objave obvestila o naročilu.</w:t>
            </w:r>
          </w:p>
          <w:p w14:paraId="5117C16F" w14:textId="2875C940" w:rsidR="00BA765B" w:rsidRPr="00027345" w:rsidRDefault="002F55DD" w:rsidP="00BA765B">
            <w:pPr>
              <w:spacing w:after="12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Zahtevek za revizijo mora vsebovati vse obvezne sestavine iz 15. člena ZPVPJN. Vlagatelj zahtevek za revizijo vloži</w:t>
            </w:r>
            <w:r w:rsidR="00BA765B" w:rsidRPr="00027345">
              <w:rPr>
                <w:rFonts w:asciiTheme="minorHAnsi" w:hAnsiTheme="minorHAnsi" w:cstheme="minorHAnsi"/>
                <w:bCs/>
                <w:sz w:val="24"/>
                <w:szCs w:val="24"/>
                <w:lang w:val="sl-SI"/>
              </w:rPr>
              <w:t xml:space="preserve"> </w:t>
            </w:r>
            <w:r w:rsidR="00AD52B4" w:rsidRPr="00027345">
              <w:rPr>
                <w:rFonts w:asciiTheme="minorHAnsi" w:hAnsiTheme="minorHAnsi" w:cstheme="minorHAnsi"/>
                <w:bCs/>
                <w:sz w:val="24"/>
                <w:szCs w:val="24"/>
                <w:lang w:val="sl-SI"/>
              </w:rPr>
              <w:t>po portal</w:t>
            </w:r>
            <w:r w:rsidR="00A50C6A">
              <w:rPr>
                <w:rFonts w:asciiTheme="minorHAnsi" w:hAnsiTheme="minorHAnsi" w:cstheme="minorHAnsi"/>
                <w:bCs/>
                <w:sz w:val="24"/>
                <w:szCs w:val="24"/>
                <w:lang w:val="sl-SI"/>
              </w:rPr>
              <w:t>u</w:t>
            </w:r>
            <w:r w:rsidR="00AD52B4" w:rsidRPr="00027345">
              <w:rPr>
                <w:rFonts w:asciiTheme="minorHAnsi" w:hAnsiTheme="minorHAnsi" w:cstheme="minorHAnsi"/>
                <w:bCs/>
                <w:sz w:val="24"/>
                <w:szCs w:val="24"/>
                <w:lang w:val="sl-SI"/>
              </w:rPr>
              <w:t xml:space="preserve"> eRevizija (</w:t>
            </w:r>
            <w:hyperlink r:id="rId21" w:history="1">
              <w:r w:rsidR="00AD52B4" w:rsidRPr="00027345">
                <w:rPr>
                  <w:rStyle w:val="Hyperlink"/>
                  <w:rFonts w:asciiTheme="minorHAnsi" w:hAnsiTheme="minorHAnsi" w:cstheme="minorHAnsi"/>
                  <w:bCs/>
                  <w:sz w:val="24"/>
                  <w:szCs w:val="24"/>
                  <w:lang w:val="sl-SI"/>
                </w:rPr>
                <w:t>https://www.portalerevizija.si/</w:t>
              </w:r>
            </w:hyperlink>
            <w:r w:rsidR="00AD52B4" w:rsidRPr="00027345">
              <w:rPr>
                <w:rFonts w:asciiTheme="minorHAnsi" w:hAnsiTheme="minorHAnsi" w:cstheme="minorHAnsi"/>
                <w:bCs/>
                <w:sz w:val="24"/>
                <w:szCs w:val="24"/>
                <w:lang w:val="sl-SI"/>
              </w:rPr>
              <w:t>)</w:t>
            </w:r>
            <w:r w:rsidR="00BA765B" w:rsidRPr="00027345">
              <w:rPr>
                <w:rFonts w:asciiTheme="minorHAnsi" w:hAnsiTheme="minorHAnsi" w:cstheme="minorHAnsi"/>
                <w:bCs/>
                <w:sz w:val="24"/>
                <w:szCs w:val="24"/>
                <w:lang w:val="sl-SI"/>
              </w:rPr>
              <w:t>.</w:t>
            </w:r>
          </w:p>
          <w:p w14:paraId="0A05492B" w14:textId="73057080" w:rsidR="002F55DD" w:rsidRPr="00027345" w:rsidRDefault="002F55DD" w:rsidP="00BA765B">
            <w:pPr>
              <w:spacing w:after="0" w:line="240" w:lineRule="auto"/>
              <w:jc w:val="both"/>
              <w:rPr>
                <w:rFonts w:asciiTheme="minorHAnsi" w:hAnsiTheme="minorHAnsi" w:cstheme="minorHAnsi"/>
                <w:bCs/>
                <w:sz w:val="24"/>
                <w:szCs w:val="24"/>
                <w:lang w:val="sl-SI"/>
              </w:rPr>
            </w:pPr>
            <w:r w:rsidRPr="00027345">
              <w:rPr>
                <w:rFonts w:asciiTheme="minorHAnsi" w:hAnsiTheme="minorHAnsi" w:cstheme="minorHAnsi"/>
                <w:bCs/>
                <w:sz w:val="24"/>
                <w:szCs w:val="24"/>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027345" w:rsidRDefault="00CC0A10" w:rsidP="00B67343">
      <w:pPr>
        <w:spacing w:after="0" w:line="240" w:lineRule="auto"/>
        <w:rPr>
          <w:rFonts w:asciiTheme="minorHAnsi" w:hAnsiTheme="minorHAnsi" w:cstheme="minorHAnsi"/>
          <w:b/>
          <w:sz w:val="24"/>
          <w:szCs w:val="24"/>
          <w:lang w:val="sl-SI"/>
        </w:rPr>
      </w:pPr>
    </w:p>
    <w:p w14:paraId="3C21BC62" w14:textId="77777777" w:rsidR="002F55DD" w:rsidRPr="00027345" w:rsidRDefault="002F55DD" w:rsidP="00B67343">
      <w:pPr>
        <w:spacing w:after="0" w:line="240" w:lineRule="auto"/>
        <w:rPr>
          <w:rFonts w:asciiTheme="minorHAnsi" w:hAnsiTheme="minorHAnsi" w:cstheme="min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27345" w14:paraId="6D0BDF82" w14:textId="77777777" w:rsidTr="000D6D8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27345" w:rsidRDefault="000D24E1" w:rsidP="00B67343">
            <w:pPr>
              <w:spacing w:after="0" w:line="240" w:lineRule="auto"/>
              <w:jc w:val="center"/>
              <w:rPr>
                <w:rFonts w:asciiTheme="minorHAnsi" w:hAnsiTheme="minorHAnsi" w:cstheme="minorHAnsi"/>
                <w:b/>
                <w:sz w:val="24"/>
                <w:szCs w:val="24"/>
                <w:lang w:val="sl-SI"/>
              </w:rPr>
            </w:pPr>
          </w:p>
        </w:tc>
        <w:tc>
          <w:tcPr>
            <w:tcW w:w="4847" w:type="dxa"/>
            <w:tcBorders>
              <w:left w:val="single" w:sz="4" w:space="0" w:color="auto"/>
              <w:bottom w:val="single" w:sz="4" w:space="0" w:color="auto"/>
            </w:tcBorders>
            <w:shd w:val="clear" w:color="auto" w:fill="E7E6E6" w:themeFill="background2"/>
            <w:vAlign w:val="center"/>
          </w:tcPr>
          <w:p w14:paraId="768F2859" w14:textId="77777777" w:rsidR="000D24E1" w:rsidRPr="00027345" w:rsidRDefault="000D24E1" w:rsidP="00B67343">
            <w:pPr>
              <w:spacing w:after="0" w:line="240" w:lineRule="auto"/>
              <w:jc w:val="center"/>
              <w:rPr>
                <w:rFonts w:asciiTheme="minorHAnsi" w:hAnsiTheme="minorHAnsi" w:cstheme="minorHAnsi"/>
                <w:b/>
                <w:sz w:val="24"/>
                <w:szCs w:val="24"/>
                <w:lang w:val="sl-SI"/>
              </w:rPr>
            </w:pPr>
            <w:r w:rsidRPr="00027345">
              <w:rPr>
                <w:rFonts w:asciiTheme="minorHAnsi" w:hAnsiTheme="minorHAnsi" w:cstheme="minorHAnsi"/>
                <w:b/>
                <w:sz w:val="24"/>
                <w:szCs w:val="24"/>
                <w:lang w:val="sl-SI"/>
              </w:rPr>
              <w:t>Zastopnik / pooblaščenec naročnika</w:t>
            </w:r>
          </w:p>
        </w:tc>
      </w:tr>
      <w:tr w:rsidR="000D24E1" w:rsidRPr="00027345" w14:paraId="3F118EDC" w14:textId="77777777" w:rsidTr="000D6D8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27345" w:rsidRDefault="000D24E1" w:rsidP="00B67343">
            <w:pPr>
              <w:spacing w:after="0" w:line="240" w:lineRule="auto"/>
              <w:rPr>
                <w:rFonts w:asciiTheme="minorHAnsi" w:hAnsiTheme="minorHAnsi" w:cstheme="minorHAnsi"/>
                <w:b/>
                <w:sz w:val="24"/>
                <w:szCs w:val="24"/>
                <w:lang w:val="sl-SI"/>
              </w:rPr>
            </w:pPr>
          </w:p>
        </w:tc>
        <w:tc>
          <w:tcPr>
            <w:tcW w:w="4847" w:type="dxa"/>
            <w:tcBorders>
              <w:left w:val="single" w:sz="4" w:space="0" w:color="auto"/>
            </w:tcBorders>
            <w:shd w:val="clear" w:color="auto" w:fill="FFFFFF" w:themeFill="background1"/>
            <w:vAlign w:val="center"/>
          </w:tcPr>
          <w:p w14:paraId="063BCC19" w14:textId="71A4311F" w:rsidR="000D24E1" w:rsidRPr="00027345" w:rsidRDefault="008F6A0B" w:rsidP="00B67343">
            <w:pPr>
              <w:spacing w:after="0" w:line="240" w:lineRule="auto"/>
              <w:jc w:val="center"/>
              <w:rPr>
                <w:rFonts w:asciiTheme="minorHAnsi" w:hAnsiTheme="minorHAnsi" w:cstheme="minorHAnsi"/>
                <w:sz w:val="24"/>
                <w:szCs w:val="24"/>
                <w:lang w:val="sl-SI"/>
              </w:rPr>
            </w:pPr>
            <w:r w:rsidRPr="00027345">
              <w:rPr>
                <w:rFonts w:asciiTheme="minorHAnsi" w:hAnsiTheme="minorHAnsi" w:cstheme="minorHAnsi"/>
                <w:sz w:val="24"/>
                <w:szCs w:val="24"/>
                <w:lang w:val="sl-SI"/>
              </w:rPr>
              <w:t>Zlata štiblar Kisić, univ. dipl. prav.</w:t>
            </w:r>
            <w:r w:rsidR="00C26276" w:rsidRPr="00027345">
              <w:rPr>
                <w:rFonts w:asciiTheme="minorHAnsi" w:hAnsiTheme="minorHAnsi" w:cstheme="minorHAnsi"/>
                <w:sz w:val="24"/>
                <w:szCs w:val="24"/>
                <w:lang w:val="sl-SI"/>
              </w:rPr>
              <w:t>,</w:t>
            </w:r>
            <w:r w:rsidRPr="00027345">
              <w:rPr>
                <w:rFonts w:asciiTheme="minorHAnsi" w:hAnsiTheme="minorHAnsi" w:cstheme="minorHAnsi"/>
                <w:sz w:val="24"/>
                <w:szCs w:val="24"/>
                <w:lang w:val="sl-SI"/>
              </w:rPr>
              <w:t xml:space="preserve">                   direktoric</w:t>
            </w:r>
            <w:r w:rsidR="00C4091C" w:rsidRPr="00027345">
              <w:rPr>
                <w:rFonts w:asciiTheme="minorHAnsi" w:hAnsiTheme="minorHAnsi" w:cstheme="minorHAnsi"/>
                <w:sz w:val="24"/>
                <w:szCs w:val="24"/>
                <w:lang w:val="sl-SI"/>
              </w:rPr>
              <w:t>a</w:t>
            </w:r>
          </w:p>
        </w:tc>
      </w:tr>
    </w:tbl>
    <w:p w14:paraId="1FA2551B" w14:textId="77777777" w:rsidR="00CC0A10" w:rsidRPr="00027345" w:rsidRDefault="00CC0A10" w:rsidP="00607D46">
      <w:pPr>
        <w:spacing w:after="0" w:line="240" w:lineRule="auto"/>
        <w:rPr>
          <w:rFonts w:asciiTheme="minorHAnsi" w:hAnsiTheme="minorHAnsi" w:cstheme="minorHAnsi"/>
          <w:b/>
          <w:sz w:val="24"/>
          <w:szCs w:val="24"/>
          <w:lang w:val="sl-SI"/>
        </w:rPr>
      </w:pPr>
    </w:p>
    <w:sectPr w:rsidR="00CC0A10" w:rsidRPr="00027345" w:rsidSect="00DB10AD">
      <w:headerReference w:type="default" r:id="rId22"/>
      <w:footerReference w:type="defaul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A424" w14:textId="77777777" w:rsidR="003B381E" w:rsidRDefault="003B381E" w:rsidP="003E058F">
      <w:pPr>
        <w:spacing w:after="0" w:line="240" w:lineRule="auto"/>
      </w:pPr>
      <w:r>
        <w:separator/>
      </w:r>
    </w:p>
  </w:endnote>
  <w:endnote w:type="continuationSeparator" w:id="0">
    <w:p w14:paraId="217D89F0" w14:textId="77777777" w:rsidR="003B381E" w:rsidRDefault="003B381E" w:rsidP="003E058F">
      <w:pPr>
        <w:spacing w:after="0" w:line="240" w:lineRule="auto"/>
      </w:pPr>
      <w:r>
        <w:continuationSeparator/>
      </w:r>
    </w:p>
  </w:endnote>
  <w:endnote w:type="continuationNotice" w:id="1">
    <w:p w14:paraId="65C87E4C" w14:textId="77777777" w:rsidR="003B381E" w:rsidRDefault="003B38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2F44" w14:textId="76CC202B" w:rsidR="00702772" w:rsidRDefault="00000000">
    <w:pPr>
      <w:pStyle w:val="Footer"/>
      <w:jc w:val="center"/>
    </w:pPr>
    <w:sdt>
      <w:sdtPr>
        <w:id w:val="-2047435280"/>
        <w:docPartObj>
          <w:docPartGallery w:val="Page Numbers (Bottom of Page)"/>
          <w:docPartUnique/>
        </w:docPartObj>
      </w:sdtPr>
      <w:sdtEndPr>
        <w:rPr>
          <w:noProof/>
        </w:rPr>
      </w:sdtEndPr>
      <w:sdtContent>
        <w:r w:rsidR="00702772" w:rsidRPr="00CF1E3D">
          <w:fldChar w:fldCharType="begin"/>
        </w:r>
        <w:r w:rsidR="00702772" w:rsidRPr="00CF1E3D">
          <w:instrText xml:space="preserve"> PAGE   \* MERGEFORMAT </w:instrText>
        </w:r>
        <w:r w:rsidR="00702772" w:rsidRPr="00CF1E3D">
          <w:fldChar w:fldCharType="separate"/>
        </w:r>
        <w:r w:rsidR="00702772" w:rsidRPr="00CF1E3D">
          <w:rPr>
            <w:noProof/>
          </w:rPr>
          <w:t>2</w:t>
        </w:r>
        <w:r w:rsidR="00702772" w:rsidRPr="00CF1E3D">
          <w:rPr>
            <w:noProof/>
          </w:rPr>
          <w:fldChar w:fldCharType="end"/>
        </w:r>
      </w:sdtContent>
    </w:sdt>
    <w:r w:rsidR="00702772" w:rsidRPr="00CF1E3D">
      <w:rPr>
        <w:noProof/>
      </w:rPr>
      <w:t>/1</w:t>
    </w:r>
    <w:r w:rsidR="00574EB1">
      <w:rPr>
        <w:noProof/>
      </w:rPr>
      <w:t>8</w:t>
    </w:r>
  </w:p>
  <w:p w14:paraId="26D5B6CB" w14:textId="77777777" w:rsidR="00702772" w:rsidRPr="00CF79F8" w:rsidRDefault="00702772">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41C6" w14:textId="77777777" w:rsidR="003B381E" w:rsidRDefault="003B381E" w:rsidP="003E058F">
      <w:pPr>
        <w:spacing w:after="0" w:line="240" w:lineRule="auto"/>
      </w:pPr>
      <w:r>
        <w:separator/>
      </w:r>
    </w:p>
  </w:footnote>
  <w:footnote w:type="continuationSeparator" w:id="0">
    <w:p w14:paraId="783B37F6" w14:textId="77777777" w:rsidR="003B381E" w:rsidRDefault="003B381E" w:rsidP="003E058F">
      <w:pPr>
        <w:spacing w:after="0" w:line="240" w:lineRule="auto"/>
      </w:pPr>
      <w:r>
        <w:continuationSeparator/>
      </w:r>
    </w:p>
  </w:footnote>
  <w:footnote w:type="continuationNotice" w:id="1">
    <w:p w14:paraId="07B486FC" w14:textId="77777777" w:rsidR="003B381E" w:rsidRDefault="003B381E">
      <w:pPr>
        <w:spacing w:after="0" w:line="240" w:lineRule="auto"/>
      </w:pPr>
    </w:p>
  </w:footnote>
  <w:footnote w:id="2">
    <w:p w14:paraId="0845EEDA" w14:textId="77777777" w:rsidR="00FB17EC" w:rsidRDefault="00FB17EC"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99"/>
      <w:gridCol w:w="4640"/>
    </w:tblGrid>
    <w:tr w:rsidR="00702772" w:rsidRPr="001B422B" w14:paraId="7CC0AE9A" w14:textId="77777777" w:rsidTr="00D91363">
      <w:tc>
        <w:tcPr>
          <w:tcW w:w="6588" w:type="dxa"/>
          <w:shd w:val="clear" w:color="auto" w:fill="auto"/>
        </w:tcPr>
        <w:p w14:paraId="6E7A9AC7" w14:textId="3C674C01" w:rsidR="00702772" w:rsidRPr="001B422B" w:rsidRDefault="00702772" w:rsidP="00D91363">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27FDBEA2" wp14:editId="1727CAE2">
                <wp:extent cx="1836420" cy="3684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90630" cy="379370"/>
                        </a:xfrm>
                        <a:prstGeom prst="rect">
                          <a:avLst/>
                        </a:prstGeom>
                        <a:noFill/>
                        <a:ln>
                          <a:noFill/>
                        </a:ln>
                      </pic:spPr>
                    </pic:pic>
                  </a:graphicData>
                </a:graphic>
              </wp:inline>
            </w:drawing>
          </w:r>
        </w:p>
      </w:tc>
      <w:tc>
        <w:tcPr>
          <w:tcW w:w="6588" w:type="dxa"/>
          <w:shd w:val="clear" w:color="auto" w:fill="auto"/>
        </w:tcPr>
        <w:p w14:paraId="7090C41E" w14:textId="172B26E7" w:rsidR="00702772" w:rsidRPr="001B422B" w:rsidRDefault="00702772" w:rsidP="005D7B51">
          <w:pPr>
            <w:pStyle w:val="Header"/>
            <w:tabs>
              <w:tab w:val="center" w:pos="2104"/>
              <w:tab w:val="right" w:pos="4208"/>
            </w:tabs>
            <w:spacing w:after="0" w:line="240" w:lineRule="auto"/>
            <w:rPr>
              <w:rFonts w:ascii="Verdana" w:hAnsi="Verdana"/>
              <w:sz w:val="16"/>
              <w:szCs w:val="16"/>
              <w:lang w:val="sl-SI"/>
            </w:rPr>
          </w:pPr>
          <w:r>
            <w:rPr>
              <w:rFonts w:ascii="Verdana" w:hAnsi="Verdana"/>
              <w:sz w:val="16"/>
              <w:szCs w:val="16"/>
              <w:lang w:val="sl-SI"/>
            </w:rPr>
            <w:tab/>
          </w:r>
          <w:r>
            <w:rPr>
              <w:rFonts w:ascii="Verdana" w:hAnsi="Verdana"/>
              <w:sz w:val="16"/>
              <w:szCs w:val="16"/>
              <w:lang w:val="sl-SI"/>
            </w:rPr>
            <w:tab/>
            <w:t>JN-00</w:t>
          </w:r>
          <w:r w:rsidR="00D7085D">
            <w:rPr>
              <w:rFonts w:ascii="Verdana" w:hAnsi="Verdana"/>
              <w:sz w:val="16"/>
              <w:szCs w:val="16"/>
              <w:lang w:val="sl-SI"/>
            </w:rPr>
            <w:t>30</w:t>
          </w:r>
          <w:r>
            <w:rPr>
              <w:rFonts w:ascii="Verdana" w:hAnsi="Verdana"/>
              <w:sz w:val="16"/>
              <w:szCs w:val="16"/>
              <w:lang w:val="sl-SI"/>
            </w:rPr>
            <w:t>/2025</w:t>
          </w:r>
        </w:p>
      </w:tc>
    </w:tr>
  </w:tbl>
  <w:p w14:paraId="06F745F5" w14:textId="77777777" w:rsidR="00702772" w:rsidRDefault="00702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E966CF"/>
    <w:multiLevelType w:val="hybridMultilevel"/>
    <w:tmpl w:val="01848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5263"/>
    <w:multiLevelType w:val="hybridMultilevel"/>
    <w:tmpl w:val="CA1E6F24"/>
    <w:lvl w:ilvl="0" w:tplc="8BE095FC">
      <w:start w:val="8330"/>
      <w:numFmt w:val="bullet"/>
      <w:lvlText w:val="-"/>
      <w:lvlJc w:val="left"/>
      <w:pPr>
        <w:ind w:left="774" w:hanging="360"/>
      </w:pPr>
      <w:rPr>
        <w:rFonts w:ascii="Times New Roman" w:eastAsia="Calibri" w:hAnsi="Times New Roman" w:cs="Times New Roman" w:hint="default"/>
        <w:color w:val="auto"/>
        <w:sz w:val="16"/>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5"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417D21DF"/>
    <w:multiLevelType w:val="hybridMultilevel"/>
    <w:tmpl w:val="81D2D9AC"/>
    <w:lvl w:ilvl="0" w:tplc="F0627F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B1117"/>
    <w:multiLevelType w:val="hybridMultilevel"/>
    <w:tmpl w:val="A482BA3E"/>
    <w:lvl w:ilvl="0" w:tplc="2E40D2F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307D4E"/>
    <w:multiLevelType w:val="hybridMultilevel"/>
    <w:tmpl w:val="ACE0A26A"/>
    <w:lvl w:ilvl="0" w:tplc="37D42F7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C0809B1"/>
    <w:multiLevelType w:val="hybridMultilevel"/>
    <w:tmpl w:val="ECAE7AE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0732C9"/>
    <w:multiLevelType w:val="hybridMultilevel"/>
    <w:tmpl w:val="8B5A6234"/>
    <w:lvl w:ilvl="0" w:tplc="A47CC336">
      <w:start w:val="1"/>
      <w:numFmt w:val="decimal"/>
      <w:lvlText w:val="%1."/>
      <w:lvlJc w:val="left"/>
      <w:pPr>
        <w:ind w:left="720" w:hanging="360"/>
      </w:pPr>
      <w:rPr>
        <w:rFonts w:asciiTheme="minorHAnsi" w:hAnsiTheme="minorHAnsi"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3203ED"/>
    <w:multiLevelType w:val="hybridMultilevel"/>
    <w:tmpl w:val="819246BE"/>
    <w:lvl w:ilvl="0" w:tplc="1502566A">
      <w:start w:val="1"/>
      <w:numFmt w:val="decimal"/>
      <w:lvlText w:val="%1)"/>
      <w:lvlJc w:val="left"/>
      <w:pPr>
        <w:ind w:left="394" w:hanging="360"/>
      </w:pPr>
      <w:rPr>
        <w:rFonts w:hint="default"/>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56315F83"/>
    <w:multiLevelType w:val="hybridMultilevel"/>
    <w:tmpl w:val="15CCAC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0424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5600CB"/>
    <w:multiLevelType w:val="hybridMultilevel"/>
    <w:tmpl w:val="4CD29E2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5" w15:restartNumberingAfterBreak="0">
    <w:nsid w:val="5D3F7CDA"/>
    <w:multiLevelType w:val="hybridMultilevel"/>
    <w:tmpl w:val="F7FC15A8"/>
    <w:lvl w:ilvl="0" w:tplc="0B52936A">
      <w:start w:val="1"/>
      <w:numFmt w:val="decimal"/>
      <w:lvlText w:val="%1)"/>
      <w:lvlJc w:val="left"/>
      <w:pPr>
        <w:ind w:left="379" w:hanging="284"/>
      </w:pPr>
      <w:rPr>
        <w:rFonts w:ascii="Verdana" w:eastAsia="Verdana" w:hAnsi="Verdana" w:cs="Verdana" w:hint="default"/>
        <w:b w:val="0"/>
        <w:bCs w:val="0"/>
        <w:i w:val="0"/>
        <w:iCs w:val="0"/>
        <w:spacing w:val="0"/>
        <w:w w:val="99"/>
        <w:sz w:val="20"/>
        <w:szCs w:val="20"/>
        <w:lang w:val="sl-SI" w:eastAsia="en-US" w:bidi="ar-SA"/>
      </w:rPr>
    </w:lvl>
    <w:lvl w:ilvl="1" w:tplc="DE62D1FA">
      <w:numFmt w:val="bullet"/>
      <w:lvlText w:val="•"/>
      <w:lvlJc w:val="left"/>
      <w:pPr>
        <w:ind w:left="501" w:hanging="284"/>
      </w:pPr>
      <w:rPr>
        <w:rFonts w:ascii="Verdana" w:eastAsia="Verdana" w:hAnsi="Verdana" w:cs="Verdana" w:hint="default"/>
        <w:spacing w:val="0"/>
        <w:w w:val="99"/>
        <w:lang w:val="sl-SI" w:eastAsia="en-US" w:bidi="ar-SA"/>
      </w:rPr>
    </w:lvl>
    <w:lvl w:ilvl="2" w:tplc="1EDAFAAA">
      <w:numFmt w:val="bullet"/>
      <w:lvlText w:val="•"/>
      <w:lvlJc w:val="left"/>
      <w:pPr>
        <w:ind w:left="1039" w:hanging="284"/>
      </w:pPr>
      <w:rPr>
        <w:rFonts w:hint="default"/>
        <w:lang w:val="sl-SI" w:eastAsia="en-US" w:bidi="ar-SA"/>
      </w:rPr>
    </w:lvl>
    <w:lvl w:ilvl="3" w:tplc="D9D8D050">
      <w:numFmt w:val="bullet"/>
      <w:lvlText w:val="•"/>
      <w:lvlJc w:val="left"/>
      <w:pPr>
        <w:ind w:left="1579" w:hanging="284"/>
      </w:pPr>
      <w:rPr>
        <w:rFonts w:hint="default"/>
        <w:lang w:val="sl-SI" w:eastAsia="en-US" w:bidi="ar-SA"/>
      </w:rPr>
    </w:lvl>
    <w:lvl w:ilvl="4" w:tplc="2E000A70">
      <w:numFmt w:val="bullet"/>
      <w:lvlText w:val="•"/>
      <w:lvlJc w:val="left"/>
      <w:pPr>
        <w:ind w:left="2119" w:hanging="284"/>
      </w:pPr>
      <w:rPr>
        <w:rFonts w:hint="default"/>
        <w:lang w:val="sl-SI" w:eastAsia="en-US" w:bidi="ar-SA"/>
      </w:rPr>
    </w:lvl>
    <w:lvl w:ilvl="5" w:tplc="AFB417D6">
      <w:numFmt w:val="bullet"/>
      <w:lvlText w:val="•"/>
      <w:lvlJc w:val="left"/>
      <w:pPr>
        <w:ind w:left="2659" w:hanging="284"/>
      </w:pPr>
      <w:rPr>
        <w:rFonts w:hint="default"/>
        <w:lang w:val="sl-SI" w:eastAsia="en-US" w:bidi="ar-SA"/>
      </w:rPr>
    </w:lvl>
    <w:lvl w:ilvl="6" w:tplc="DDC09C4A">
      <w:numFmt w:val="bullet"/>
      <w:lvlText w:val="•"/>
      <w:lvlJc w:val="left"/>
      <w:pPr>
        <w:ind w:left="3199" w:hanging="284"/>
      </w:pPr>
      <w:rPr>
        <w:rFonts w:hint="default"/>
        <w:lang w:val="sl-SI" w:eastAsia="en-US" w:bidi="ar-SA"/>
      </w:rPr>
    </w:lvl>
    <w:lvl w:ilvl="7" w:tplc="63B48632">
      <w:numFmt w:val="bullet"/>
      <w:lvlText w:val="•"/>
      <w:lvlJc w:val="left"/>
      <w:pPr>
        <w:ind w:left="3739" w:hanging="284"/>
      </w:pPr>
      <w:rPr>
        <w:rFonts w:hint="default"/>
        <w:lang w:val="sl-SI" w:eastAsia="en-US" w:bidi="ar-SA"/>
      </w:rPr>
    </w:lvl>
    <w:lvl w:ilvl="8" w:tplc="A48AB5F0">
      <w:numFmt w:val="bullet"/>
      <w:lvlText w:val="•"/>
      <w:lvlJc w:val="left"/>
      <w:pPr>
        <w:ind w:left="4279" w:hanging="284"/>
      </w:pPr>
      <w:rPr>
        <w:rFonts w:hint="default"/>
        <w:lang w:val="sl-SI" w:eastAsia="en-US" w:bidi="ar-SA"/>
      </w:rPr>
    </w:lvl>
  </w:abstractNum>
  <w:abstractNum w:abstractNumId="16" w15:restartNumberingAfterBreak="0">
    <w:nsid w:val="5FC015C3"/>
    <w:multiLevelType w:val="hybridMultilevel"/>
    <w:tmpl w:val="B4B2A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224BDC"/>
    <w:multiLevelType w:val="hybridMultilevel"/>
    <w:tmpl w:val="33E89946"/>
    <w:lvl w:ilvl="0" w:tplc="C1D47B5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FB3094"/>
    <w:multiLevelType w:val="hybridMultilevel"/>
    <w:tmpl w:val="BF8853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3BE387B"/>
    <w:multiLevelType w:val="hybridMultilevel"/>
    <w:tmpl w:val="9E06CC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064E54"/>
    <w:multiLevelType w:val="multilevel"/>
    <w:tmpl w:val="51906888"/>
    <w:lvl w:ilvl="0">
      <w:start w:val="1"/>
      <w:numFmt w:val="decimal"/>
      <w:lvlText w:val="%1."/>
      <w:lvlJc w:val="left"/>
      <w:pPr>
        <w:ind w:left="357" w:hanging="357"/>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CB06777"/>
    <w:multiLevelType w:val="hybridMultilevel"/>
    <w:tmpl w:val="99221B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E35A45"/>
    <w:multiLevelType w:val="hybridMultilevel"/>
    <w:tmpl w:val="A7AAD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563DD8"/>
    <w:multiLevelType w:val="hybridMultilevel"/>
    <w:tmpl w:val="987E83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01">
      <w:start w:val="1"/>
      <w:numFmt w:val="bullet"/>
      <w:lvlText w:val=""/>
      <w:lvlJc w:val="left"/>
      <w:pPr>
        <w:ind w:left="2340" w:hanging="36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26357760">
    <w:abstractNumId w:val="20"/>
  </w:num>
  <w:num w:numId="2" w16cid:durableId="1924796555">
    <w:abstractNumId w:val="3"/>
  </w:num>
  <w:num w:numId="3" w16cid:durableId="2139255584">
    <w:abstractNumId w:val="7"/>
  </w:num>
  <w:num w:numId="4" w16cid:durableId="1077049906">
    <w:abstractNumId w:val="22"/>
  </w:num>
  <w:num w:numId="5" w16cid:durableId="651522673">
    <w:abstractNumId w:val="1"/>
  </w:num>
  <w:num w:numId="6" w16cid:durableId="1836217227">
    <w:abstractNumId w:val="10"/>
  </w:num>
  <w:num w:numId="7" w16cid:durableId="1384675224">
    <w:abstractNumId w:val="15"/>
  </w:num>
  <w:num w:numId="8" w16cid:durableId="612252682">
    <w:abstractNumId w:val="23"/>
  </w:num>
  <w:num w:numId="9" w16cid:durableId="2113745047">
    <w:abstractNumId w:val="8"/>
  </w:num>
  <w:num w:numId="10" w16cid:durableId="966279517">
    <w:abstractNumId w:val="19"/>
  </w:num>
  <w:num w:numId="11" w16cid:durableId="984432185">
    <w:abstractNumId w:val="14"/>
  </w:num>
  <w:num w:numId="12" w16cid:durableId="69928227">
    <w:abstractNumId w:val="5"/>
  </w:num>
  <w:num w:numId="13" w16cid:durableId="2110268331">
    <w:abstractNumId w:val="24"/>
  </w:num>
  <w:num w:numId="14" w16cid:durableId="2040472990">
    <w:abstractNumId w:val="18"/>
  </w:num>
  <w:num w:numId="15" w16cid:durableId="1929465701">
    <w:abstractNumId w:val="13"/>
  </w:num>
  <w:num w:numId="16" w16cid:durableId="1079182252">
    <w:abstractNumId w:val="9"/>
  </w:num>
  <w:num w:numId="17" w16cid:durableId="135992203">
    <w:abstractNumId w:val="6"/>
  </w:num>
  <w:num w:numId="18" w16cid:durableId="1475832108">
    <w:abstractNumId w:val="4"/>
  </w:num>
  <w:num w:numId="19" w16cid:durableId="1815828828">
    <w:abstractNumId w:val="16"/>
  </w:num>
  <w:num w:numId="20" w16cid:durableId="1949658636">
    <w:abstractNumId w:val="0"/>
  </w:num>
  <w:num w:numId="21" w16cid:durableId="556862774">
    <w:abstractNumId w:val="2"/>
  </w:num>
  <w:num w:numId="22" w16cid:durableId="1586186437">
    <w:abstractNumId w:val="17"/>
  </w:num>
  <w:num w:numId="23" w16cid:durableId="400905700">
    <w:abstractNumId w:val="11"/>
  </w:num>
  <w:num w:numId="24" w16cid:durableId="1801344420">
    <w:abstractNumId w:val="21"/>
  </w:num>
  <w:num w:numId="25" w16cid:durableId="17469984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001"/>
    <w:rsid w:val="00000B53"/>
    <w:rsid w:val="000037B6"/>
    <w:rsid w:val="0000500E"/>
    <w:rsid w:val="00005EDC"/>
    <w:rsid w:val="00006CBC"/>
    <w:rsid w:val="00007764"/>
    <w:rsid w:val="00010FEC"/>
    <w:rsid w:val="000118AD"/>
    <w:rsid w:val="0001190D"/>
    <w:rsid w:val="000121FD"/>
    <w:rsid w:val="00012812"/>
    <w:rsid w:val="000141E7"/>
    <w:rsid w:val="00015976"/>
    <w:rsid w:val="0001609C"/>
    <w:rsid w:val="000162FF"/>
    <w:rsid w:val="00016909"/>
    <w:rsid w:val="000173C9"/>
    <w:rsid w:val="000179EB"/>
    <w:rsid w:val="0002147F"/>
    <w:rsid w:val="000240D5"/>
    <w:rsid w:val="000251D7"/>
    <w:rsid w:val="00025912"/>
    <w:rsid w:val="00027345"/>
    <w:rsid w:val="00032B1D"/>
    <w:rsid w:val="00033011"/>
    <w:rsid w:val="000357AD"/>
    <w:rsid w:val="00040676"/>
    <w:rsid w:val="00040AFD"/>
    <w:rsid w:val="00041E22"/>
    <w:rsid w:val="00043EFD"/>
    <w:rsid w:val="00044419"/>
    <w:rsid w:val="00044ABE"/>
    <w:rsid w:val="000466A0"/>
    <w:rsid w:val="00052DD9"/>
    <w:rsid w:val="00057F2F"/>
    <w:rsid w:val="000634DA"/>
    <w:rsid w:val="0006614E"/>
    <w:rsid w:val="0006760B"/>
    <w:rsid w:val="0007025F"/>
    <w:rsid w:val="00070E7A"/>
    <w:rsid w:val="000714E1"/>
    <w:rsid w:val="00074593"/>
    <w:rsid w:val="000745D0"/>
    <w:rsid w:val="000747DA"/>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5132"/>
    <w:rsid w:val="000A612A"/>
    <w:rsid w:val="000B13B6"/>
    <w:rsid w:val="000B1853"/>
    <w:rsid w:val="000B1B17"/>
    <w:rsid w:val="000B1EB1"/>
    <w:rsid w:val="000B38BB"/>
    <w:rsid w:val="000B423D"/>
    <w:rsid w:val="000B4BB7"/>
    <w:rsid w:val="000C29C6"/>
    <w:rsid w:val="000C4F55"/>
    <w:rsid w:val="000C67BB"/>
    <w:rsid w:val="000D02ED"/>
    <w:rsid w:val="000D202B"/>
    <w:rsid w:val="000D24E1"/>
    <w:rsid w:val="000D2834"/>
    <w:rsid w:val="000D2EF1"/>
    <w:rsid w:val="000D4DA5"/>
    <w:rsid w:val="000D5769"/>
    <w:rsid w:val="000D57FD"/>
    <w:rsid w:val="000D5840"/>
    <w:rsid w:val="000D6D87"/>
    <w:rsid w:val="000E06E7"/>
    <w:rsid w:val="000E377B"/>
    <w:rsid w:val="000E4ADA"/>
    <w:rsid w:val="000E54EA"/>
    <w:rsid w:val="000E6F0F"/>
    <w:rsid w:val="000E723C"/>
    <w:rsid w:val="000F15CF"/>
    <w:rsid w:val="000F1D9F"/>
    <w:rsid w:val="000F2876"/>
    <w:rsid w:val="000F3C1F"/>
    <w:rsid w:val="000F4031"/>
    <w:rsid w:val="000F41BC"/>
    <w:rsid w:val="001011C9"/>
    <w:rsid w:val="001020FA"/>
    <w:rsid w:val="0010267E"/>
    <w:rsid w:val="0010316C"/>
    <w:rsid w:val="0010789C"/>
    <w:rsid w:val="00107907"/>
    <w:rsid w:val="001104A6"/>
    <w:rsid w:val="00112276"/>
    <w:rsid w:val="00113312"/>
    <w:rsid w:val="0011437E"/>
    <w:rsid w:val="00114BB3"/>
    <w:rsid w:val="00116484"/>
    <w:rsid w:val="00116F44"/>
    <w:rsid w:val="001225D1"/>
    <w:rsid w:val="00126270"/>
    <w:rsid w:val="001325AC"/>
    <w:rsid w:val="00132BFD"/>
    <w:rsid w:val="00133459"/>
    <w:rsid w:val="001350F5"/>
    <w:rsid w:val="00135CA4"/>
    <w:rsid w:val="00136B61"/>
    <w:rsid w:val="00137433"/>
    <w:rsid w:val="0014029E"/>
    <w:rsid w:val="00142D61"/>
    <w:rsid w:val="00143700"/>
    <w:rsid w:val="00145C2B"/>
    <w:rsid w:val="001470FD"/>
    <w:rsid w:val="00150725"/>
    <w:rsid w:val="00151993"/>
    <w:rsid w:val="001523B7"/>
    <w:rsid w:val="00152596"/>
    <w:rsid w:val="00153B7B"/>
    <w:rsid w:val="00155D1C"/>
    <w:rsid w:val="001567D1"/>
    <w:rsid w:val="00157721"/>
    <w:rsid w:val="001616B0"/>
    <w:rsid w:val="00162AAE"/>
    <w:rsid w:val="001634E3"/>
    <w:rsid w:val="00163B2A"/>
    <w:rsid w:val="00165176"/>
    <w:rsid w:val="0016721D"/>
    <w:rsid w:val="00171663"/>
    <w:rsid w:val="00172F2E"/>
    <w:rsid w:val="001767D5"/>
    <w:rsid w:val="00176AC6"/>
    <w:rsid w:val="00176EB3"/>
    <w:rsid w:val="00176F71"/>
    <w:rsid w:val="00181086"/>
    <w:rsid w:val="00181B79"/>
    <w:rsid w:val="001829E1"/>
    <w:rsid w:val="00183110"/>
    <w:rsid w:val="001846E4"/>
    <w:rsid w:val="001878B3"/>
    <w:rsid w:val="00190361"/>
    <w:rsid w:val="001918C8"/>
    <w:rsid w:val="001A0E73"/>
    <w:rsid w:val="001A209C"/>
    <w:rsid w:val="001A2442"/>
    <w:rsid w:val="001A244E"/>
    <w:rsid w:val="001A701B"/>
    <w:rsid w:val="001B0C83"/>
    <w:rsid w:val="001B0D41"/>
    <w:rsid w:val="001B1FE0"/>
    <w:rsid w:val="001B28EE"/>
    <w:rsid w:val="001B2E0E"/>
    <w:rsid w:val="001B3266"/>
    <w:rsid w:val="001B4262"/>
    <w:rsid w:val="001B5C1E"/>
    <w:rsid w:val="001C0A4D"/>
    <w:rsid w:val="001C2D5D"/>
    <w:rsid w:val="001C4B61"/>
    <w:rsid w:val="001C4CCE"/>
    <w:rsid w:val="001C518A"/>
    <w:rsid w:val="001C60BC"/>
    <w:rsid w:val="001D11A0"/>
    <w:rsid w:val="001D2566"/>
    <w:rsid w:val="001E0398"/>
    <w:rsid w:val="001E1808"/>
    <w:rsid w:val="001E1868"/>
    <w:rsid w:val="001E1BBC"/>
    <w:rsid w:val="001E236C"/>
    <w:rsid w:val="001E28F6"/>
    <w:rsid w:val="001E36DA"/>
    <w:rsid w:val="001E4650"/>
    <w:rsid w:val="001E53A3"/>
    <w:rsid w:val="001E5F22"/>
    <w:rsid w:val="001E7C09"/>
    <w:rsid w:val="001F0C02"/>
    <w:rsid w:val="001F3F62"/>
    <w:rsid w:val="001F4E46"/>
    <w:rsid w:val="001F58E7"/>
    <w:rsid w:val="001F5A7D"/>
    <w:rsid w:val="001F67E6"/>
    <w:rsid w:val="001F718D"/>
    <w:rsid w:val="002006BB"/>
    <w:rsid w:val="002017AD"/>
    <w:rsid w:val="0020322E"/>
    <w:rsid w:val="00205ED3"/>
    <w:rsid w:val="00206D69"/>
    <w:rsid w:val="00211177"/>
    <w:rsid w:val="00214572"/>
    <w:rsid w:val="00214997"/>
    <w:rsid w:val="00214E37"/>
    <w:rsid w:val="00215E8E"/>
    <w:rsid w:val="0022071E"/>
    <w:rsid w:val="00225CE2"/>
    <w:rsid w:val="00231929"/>
    <w:rsid w:val="002323BF"/>
    <w:rsid w:val="002331DE"/>
    <w:rsid w:val="00233C67"/>
    <w:rsid w:val="00233D5C"/>
    <w:rsid w:val="00235497"/>
    <w:rsid w:val="00237477"/>
    <w:rsid w:val="002449F3"/>
    <w:rsid w:val="00245896"/>
    <w:rsid w:val="00247A53"/>
    <w:rsid w:val="00250BF7"/>
    <w:rsid w:val="00251406"/>
    <w:rsid w:val="00251773"/>
    <w:rsid w:val="00251FAA"/>
    <w:rsid w:val="00252FA4"/>
    <w:rsid w:val="00255C4F"/>
    <w:rsid w:val="00261D1A"/>
    <w:rsid w:val="0026337C"/>
    <w:rsid w:val="0026478A"/>
    <w:rsid w:val="00271236"/>
    <w:rsid w:val="00272294"/>
    <w:rsid w:val="00272D63"/>
    <w:rsid w:val="002758FC"/>
    <w:rsid w:val="00275DF0"/>
    <w:rsid w:val="00276687"/>
    <w:rsid w:val="00276C83"/>
    <w:rsid w:val="00277E93"/>
    <w:rsid w:val="0028089C"/>
    <w:rsid w:val="002814EC"/>
    <w:rsid w:val="00286D8A"/>
    <w:rsid w:val="00291C5A"/>
    <w:rsid w:val="002943B4"/>
    <w:rsid w:val="002950DF"/>
    <w:rsid w:val="00296F87"/>
    <w:rsid w:val="002A01A2"/>
    <w:rsid w:val="002A029B"/>
    <w:rsid w:val="002A31B0"/>
    <w:rsid w:val="002A3C63"/>
    <w:rsid w:val="002A52DE"/>
    <w:rsid w:val="002A7632"/>
    <w:rsid w:val="002B03CA"/>
    <w:rsid w:val="002B041F"/>
    <w:rsid w:val="002B1583"/>
    <w:rsid w:val="002B179B"/>
    <w:rsid w:val="002B1D42"/>
    <w:rsid w:val="002B2F7B"/>
    <w:rsid w:val="002B31D6"/>
    <w:rsid w:val="002B6363"/>
    <w:rsid w:val="002B665B"/>
    <w:rsid w:val="002B7863"/>
    <w:rsid w:val="002C2E6D"/>
    <w:rsid w:val="002C6827"/>
    <w:rsid w:val="002D072D"/>
    <w:rsid w:val="002D08C4"/>
    <w:rsid w:val="002D2C4D"/>
    <w:rsid w:val="002D58B4"/>
    <w:rsid w:val="002D5CAB"/>
    <w:rsid w:val="002E0E0D"/>
    <w:rsid w:val="002E1925"/>
    <w:rsid w:val="002E2845"/>
    <w:rsid w:val="002E3216"/>
    <w:rsid w:val="002E45B3"/>
    <w:rsid w:val="002E4DB2"/>
    <w:rsid w:val="002E5978"/>
    <w:rsid w:val="002E7C63"/>
    <w:rsid w:val="002F296D"/>
    <w:rsid w:val="002F3368"/>
    <w:rsid w:val="002F55DD"/>
    <w:rsid w:val="002F6EAA"/>
    <w:rsid w:val="00301CBD"/>
    <w:rsid w:val="00302000"/>
    <w:rsid w:val="00302D52"/>
    <w:rsid w:val="003048FB"/>
    <w:rsid w:val="00304C7C"/>
    <w:rsid w:val="00305BF0"/>
    <w:rsid w:val="003071C8"/>
    <w:rsid w:val="00310111"/>
    <w:rsid w:val="00312573"/>
    <w:rsid w:val="00314059"/>
    <w:rsid w:val="00314312"/>
    <w:rsid w:val="003143A0"/>
    <w:rsid w:val="003216E8"/>
    <w:rsid w:val="0032337E"/>
    <w:rsid w:val="00323EFF"/>
    <w:rsid w:val="00327355"/>
    <w:rsid w:val="0032757F"/>
    <w:rsid w:val="003304E2"/>
    <w:rsid w:val="003308B3"/>
    <w:rsid w:val="003345CA"/>
    <w:rsid w:val="003350EA"/>
    <w:rsid w:val="00335405"/>
    <w:rsid w:val="00335AAF"/>
    <w:rsid w:val="00335FB2"/>
    <w:rsid w:val="00336662"/>
    <w:rsid w:val="0033704E"/>
    <w:rsid w:val="00337D58"/>
    <w:rsid w:val="00342C95"/>
    <w:rsid w:val="00344560"/>
    <w:rsid w:val="003455F4"/>
    <w:rsid w:val="00345D96"/>
    <w:rsid w:val="00345DD4"/>
    <w:rsid w:val="003473A5"/>
    <w:rsid w:val="003501BC"/>
    <w:rsid w:val="00350E47"/>
    <w:rsid w:val="00350E9F"/>
    <w:rsid w:val="003525A8"/>
    <w:rsid w:val="00352A53"/>
    <w:rsid w:val="00353AB2"/>
    <w:rsid w:val="00353D06"/>
    <w:rsid w:val="00354033"/>
    <w:rsid w:val="003549F2"/>
    <w:rsid w:val="0036333A"/>
    <w:rsid w:val="00365B09"/>
    <w:rsid w:val="00371406"/>
    <w:rsid w:val="00372A38"/>
    <w:rsid w:val="00373034"/>
    <w:rsid w:val="00373610"/>
    <w:rsid w:val="00373B32"/>
    <w:rsid w:val="00373E16"/>
    <w:rsid w:val="00374E05"/>
    <w:rsid w:val="003853FC"/>
    <w:rsid w:val="0038672A"/>
    <w:rsid w:val="00386C39"/>
    <w:rsid w:val="00387739"/>
    <w:rsid w:val="00387E23"/>
    <w:rsid w:val="0039067B"/>
    <w:rsid w:val="00391A07"/>
    <w:rsid w:val="00393171"/>
    <w:rsid w:val="00394578"/>
    <w:rsid w:val="0039569A"/>
    <w:rsid w:val="00395919"/>
    <w:rsid w:val="0039739D"/>
    <w:rsid w:val="00397790"/>
    <w:rsid w:val="003A1A62"/>
    <w:rsid w:val="003A200A"/>
    <w:rsid w:val="003A205C"/>
    <w:rsid w:val="003A2490"/>
    <w:rsid w:val="003A2B18"/>
    <w:rsid w:val="003A470C"/>
    <w:rsid w:val="003A6CC9"/>
    <w:rsid w:val="003A72A4"/>
    <w:rsid w:val="003B04D8"/>
    <w:rsid w:val="003B0CD7"/>
    <w:rsid w:val="003B17B5"/>
    <w:rsid w:val="003B3186"/>
    <w:rsid w:val="003B381E"/>
    <w:rsid w:val="003B70AD"/>
    <w:rsid w:val="003B7381"/>
    <w:rsid w:val="003B73C3"/>
    <w:rsid w:val="003C1F3E"/>
    <w:rsid w:val="003C4FD6"/>
    <w:rsid w:val="003C6FC2"/>
    <w:rsid w:val="003D0874"/>
    <w:rsid w:val="003D097D"/>
    <w:rsid w:val="003D41CA"/>
    <w:rsid w:val="003D4AB6"/>
    <w:rsid w:val="003D5A5F"/>
    <w:rsid w:val="003D6675"/>
    <w:rsid w:val="003D76AB"/>
    <w:rsid w:val="003E058F"/>
    <w:rsid w:val="003E25DF"/>
    <w:rsid w:val="003E5080"/>
    <w:rsid w:val="003E5325"/>
    <w:rsid w:val="003E5555"/>
    <w:rsid w:val="003E56DC"/>
    <w:rsid w:val="003E5D1D"/>
    <w:rsid w:val="003E61C8"/>
    <w:rsid w:val="003F01F2"/>
    <w:rsid w:val="003F0981"/>
    <w:rsid w:val="003F14B3"/>
    <w:rsid w:val="003F4CAD"/>
    <w:rsid w:val="003F579A"/>
    <w:rsid w:val="003F6396"/>
    <w:rsid w:val="003F68FA"/>
    <w:rsid w:val="003F6DD6"/>
    <w:rsid w:val="00402734"/>
    <w:rsid w:val="00403123"/>
    <w:rsid w:val="00403F58"/>
    <w:rsid w:val="0040473E"/>
    <w:rsid w:val="00404C1D"/>
    <w:rsid w:val="00405262"/>
    <w:rsid w:val="00407BA0"/>
    <w:rsid w:val="00410110"/>
    <w:rsid w:val="00410748"/>
    <w:rsid w:val="004118BE"/>
    <w:rsid w:val="00411AA4"/>
    <w:rsid w:val="00411AD6"/>
    <w:rsid w:val="00413648"/>
    <w:rsid w:val="004138EA"/>
    <w:rsid w:val="00414C7E"/>
    <w:rsid w:val="004160B0"/>
    <w:rsid w:val="00416FA8"/>
    <w:rsid w:val="00421498"/>
    <w:rsid w:val="0042196B"/>
    <w:rsid w:val="00421EBB"/>
    <w:rsid w:val="0042222A"/>
    <w:rsid w:val="00422C3D"/>
    <w:rsid w:val="00424B38"/>
    <w:rsid w:val="00424C61"/>
    <w:rsid w:val="00425B04"/>
    <w:rsid w:val="00427F9B"/>
    <w:rsid w:val="00431E69"/>
    <w:rsid w:val="004322C7"/>
    <w:rsid w:val="00437EFE"/>
    <w:rsid w:val="004424C6"/>
    <w:rsid w:val="00442E81"/>
    <w:rsid w:val="004439A8"/>
    <w:rsid w:val="00443C41"/>
    <w:rsid w:val="00443CC5"/>
    <w:rsid w:val="00444A42"/>
    <w:rsid w:val="0044594F"/>
    <w:rsid w:val="00447065"/>
    <w:rsid w:val="00447B13"/>
    <w:rsid w:val="00447E2D"/>
    <w:rsid w:val="0045143C"/>
    <w:rsid w:val="00452D66"/>
    <w:rsid w:val="00453E6E"/>
    <w:rsid w:val="004550D9"/>
    <w:rsid w:val="00457614"/>
    <w:rsid w:val="00461027"/>
    <w:rsid w:val="0046163F"/>
    <w:rsid w:val="00463AFB"/>
    <w:rsid w:val="00464011"/>
    <w:rsid w:val="00465AAA"/>
    <w:rsid w:val="00465F4A"/>
    <w:rsid w:val="0046628E"/>
    <w:rsid w:val="00467C52"/>
    <w:rsid w:val="004723B9"/>
    <w:rsid w:val="00472F08"/>
    <w:rsid w:val="004732D6"/>
    <w:rsid w:val="004749E2"/>
    <w:rsid w:val="00475969"/>
    <w:rsid w:val="00476FD4"/>
    <w:rsid w:val="0047740F"/>
    <w:rsid w:val="0048321F"/>
    <w:rsid w:val="0048385E"/>
    <w:rsid w:val="00484106"/>
    <w:rsid w:val="00484CD8"/>
    <w:rsid w:val="004923F3"/>
    <w:rsid w:val="00497340"/>
    <w:rsid w:val="00497A0B"/>
    <w:rsid w:val="004A09ED"/>
    <w:rsid w:val="004A21D4"/>
    <w:rsid w:val="004A2962"/>
    <w:rsid w:val="004A3118"/>
    <w:rsid w:val="004A3BB5"/>
    <w:rsid w:val="004B090E"/>
    <w:rsid w:val="004B21FA"/>
    <w:rsid w:val="004B46FA"/>
    <w:rsid w:val="004B6714"/>
    <w:rsid w:val="004B67F7"/>
    <w:rsid w:val="004B7088"/>
    <w:rsid w:val="004B70EE"/>
    <w:rsid w:val="004C425E"/>
    <w:rsid w:val="004C440B"/>
    <w:rsid w:val="004C5C7F"/>
    <w:rsid w:val="004D06CD"/>
    <w:rsid w:val="004D4271"/>
    <w:rsid w:val="004D7339"/>
    <w:rsid w:val="004D7941"/>
    <w:rsid w:val="004D79E2"/>
    <w:rsid w:val="004E0EC1"/>
    <w:rsid w:val="004E1E9E"/>
    <w:rsid w:val="004E55B8"/>
    <w:rsid w:val="004F132D"/>
    <w:rsid w:val="004F6584"/>
    <w:rsid w:val="004F777D"/>
    <w:rsid w:val="00500205"/>
    <w:rsid w:val="00500D93"/>
    <w:rsid w:val="00501920"/>
    <w:rsid w:val="005042DD"/>
    <w:rsid w:val="00506137"/>
    <w:rsid w:val="00511CFE"/>
    <w:rsid w:val="00513685"/>
    <w:rsid w:val="00517E3E"/>
    <w:rsid w:val="00517E4E"/>
    <w:rsid w:val="005221FA"/>
    <w:rsid w:val="0052234B"/>
    <w:rsid w:val="005237B3"/>
    <w:rsid w:val="005243C9"/>
    <w:rsid w:val="00526DE5"/>
    <w:rsid w:val="00526EEE"/>
    <w:rsid w:val="00530482"/>
    <w:rsid w:val="005304FB"/>
    <w:rsid w:val="0053588D"/>
    <w:rsid w:val="00537B39"/>
    <w:rsid w:val="0054310E"/>
    <w:rsid w:val="00545FDF"/>
    <w:rsid w:val="00546E71"/>
    <w:rsid w:val="00550211"/>
    <w:rsid w:val="005510EB"/>
    <w:rsid w:val="00552D14"/>
    <w:rsid w:val="00553640"/>
    <w:rsid w:val="0055477E"/>
    <w:rsid w:val="00554E59"/>
    <w:rsid w:val="00555A19"/>
    <w:rsid w:val="00555C49"/>
    <w:rsid w:val="00557C25"/>
    <w:rsid w:val="00560449"/>
    <w:rsid w:val="0056133F"/>
    <w:rsid w:val="00561F69"/>
    <w:rsid w:val="00563236"/>
    <w:rsid w:val="00564D15"/>
    <w:rsid w:val="00565EEA"/>
    <w:rsid w:val="00567F7B"/>
    <w:rsid w:val="00570108"/>
    <w:rsid w:val="00570859"/>
    <w:rsid w:val="0057186C"/>
    <w:rsid w:val="00572F02"/>
    <w:rsid w:val="005738EF"/>
    <w:rsid w:val="00574EB1"/>
    <w:rsid w:val="00575D92"/>
    <w:rsid w:val="005765FF"/>
    <w:rsid w:val="00580AB1"/>
    <w:rsid w:val="005811B7"/>
    <w:rsid w:val="005830AD"/>
    <w:rsid w:val="00584FB7"/>
    <w:rsid w:val="005863F5"/>
    <w:rsid w:val="00590715"/>
    <w:rsid w:val="005937A4"/>
    <w:rsid w:val="00594A96"/>
    <w:rsid w:val="00595EA1"/>
    <w:rsid w:val="0059686F"/>
    <w:rsid w:val="00597F5C"/>
    <w:rsid w:val="005A217D"/>
    <w:rsid w:val="005A3010"/>
    <w:rsid w:val="005A4119"/>
    <w:rsid w:val="005A62D7"/>
    <w:rsid w:val="005A6FD7"/>
    <w:rsid w:val="005A783F"/>
    <w:rsid w:val="005A7BD9"/>
    <w:rsid w:val="005B17EC"/>
    <w:rsid w:val="005B1EA2"/>
    <w:rsid w:val="005B2204"/>
    <w:rsid w:val="005B2269"/>
    <w:rsid w:val="005B451F"/>
    <w:rsid w:val="005B5420"/>
    <w:rsid w:val="005B5C09"/>
    <w:rsid w:val="005B6CAA"/>
    <w:rsid w:val="005B6FEC"/>
    <w:rsid w:val="005B7082"/>
    <w:rsid w:val="005C1CE4"/>
    <w:rsid w:val="005C257A"/>
    <w:rsid w:val="005C7F8F"/>
    <w:rsid w:val="005D1CA6"/>
    <w:rsid w:val="005D2660"/>
    <w:rsid w:val="005D3AFB"/>
    <w:rsid w:val="005D541B"/>
    <w:rsid w:val="005D5559"/>
    <w:rsid w:val="005D7B51"/>
    <w:rsid w:val="005E0611"/>
    <w:rsid w:val="005E0BC6"/>
    <w:rsid w:val="005E0DF4"/>
    <w:rsid w:val="005E3BD5"/>
    <w:rsid w:val="005E3F77"/>
    <w:rsid w:val="005E485D"/>
    <w:rsid w:val="005F291B"/>
    <w:rsid w:val="005F3512"/>
    <w:rsid w:val="005F444A"/>
    <w:rsid w:val="00600851"/>
    <w:rsid w:val="00600F34"/>
    <w:rsid w:val="0060122A"/>
    <w:rsid w:val="00605DFF"/>
    <w:rsid w:val="006068C4"/>
    <w:rsid w:val="00607142"/>
    <w:rsid w:val="00607D46"/>
    <w:rsid w:val="0061142D"/>
    <w:rsid w:val="00615745"/>
    <w:rsid w:val="00616D4C"/>
    <w:rsid w:val="00617032"/>
    <w:rsid w:val="006170B3"/>
    <w:rsid w:val="00617659"/>
    <w:rsid w:val="0062102D"/>
    <w:rsid w:val="00621A87"/>
    <w:rsid w:val="00621DEC"/>
    <w:rsid w:val="00621FC5"/>
    <w:rsid w:val="006221FA"/>
    <w:rsid w:val="00623ED3"/>
    <w:rsid w:val="0062454D"/>
    <w:rsid w:val="00624D97"/>
    <w:rsid w:val="00625346"/>
    <w:rsid w:val="00625DB9"/>
    <w:rsid w:val="00627424"/>
    <w:rsid w:val="00630C42"/>
    <w:rsid w:val="00630E27"/>
    <w:rsid w:val="006328CE"/>
    <w:rsid w:val="00633B30"/>
    <w:rsid w:val="00635A73"/>
    <w:rsid w:val="006405A9"/>
    <w:rsid w:val="00642C86"/>
    <w:rsid w:val="006468E5"/>
    <w:rsid w:val="00646981"/>
    <w:rsid w:val="0065013F"/>
    <w:rsid w:val="00652324"/>
    <w:rsid w:val="0065384B"/>
    <w:rsid w:val="00655D39"/>
    <w:rsid w:val="0066103A"/>
    <w:rsid w:val="00661354"/>
    <w:rsid w:val="006613C0"/>
    <w:rsid w:val="00666F0C"/>
    <w:rsid w:val="006717F1"/>
    <w:rsid w:val="00671D7E"/>
    <w:rsid w:val="00671ECC"/>
    <w:rsid w:val="0067451C"/>
    <w:rsid w:val="00677FCC"/>
    <w:rsid w:val="00680E3E"/>
    <w:rsid w:val="00681D00"/>
    <w:rsid w:val="0068408C"/>
    <w:rsid w:val="006867EF"/>
    <w:rsid w:val="00686B04"/>
    <w:rsid w:val="00687C76"/>
    <w:rsid w:val="00694A8C"/>
    <w:rsid w:val="00694C13"/>
    <w:rsid w:val="0069561E"/>
    <w:rsid w:val="00695F6C"/>
    <w:rsid w:val="00696A1F"/>
    <w:rsid w:val="00696C05"/>
    <w:rsid w:val="006A00E5"/>
    <w:rsid w:val="006A46FB"/>
    <w:rsid w:val="006B0542"/>
    <w:rsid w:val="006B4C13"/>
    <w:rsid w:val="006B4E38"/>
    <w:rsid w:val="006B5161"/>
    <w:rsid w:val="006B7882"/>
    <w:rsid w:val="006C0862"/>
    <w:rsid w:val="006C214D"/>
    <w:rsid w:val="006C2B7A"/>
    <w:rsid w:val="006C3560"/>
    <w:rsid w:val="006C6EBA"/>
    <w:rsid w:val="006D08B7"/>
    <w:rsid w:val="006D0E5F"/>
    <w:rsid w:val="006D1E4A"/>
    <w:rsid w:val="006D3C9F"/>
    <w:rsid w:val="006D4755"/>
    <w:rsid w:val="006E17F6"/>
    <w:rsid w:val="006E2B11"/>
    <w:rsid w:val="006F01AA"/>
    <w:rsid w:val="006F2466"/>
    <w:rsid w:val="006F2B1F"/>
    <w:rsid w:val="006F6074"/>
    <w:rsid w:val="00702772"/>
    <w:rsid w:val="00703826"/>
    <w:rsid w:val="007039F4"/>
    <w:rsid w:val="00704FBD"/>
    <w:rsid w:val="00705A84"/>
    <w:rsid w:val="00710518"/>
    <w:rsid w:val="00710A6C"/>
    <w:rsid w:val="00710C29"/>
    <w:rsid w:val="00714720"/>
    <w:rsid w:val="0071519E"/>
    <w:rsid w:val="0071765B"/>
    <w:rsid w:val="0071770A"/>
    <w:rsid w:val="0072413B"/>
    <w:rsid w:val="0072543D"/>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73B15"/>
    <w:rsid w:val="007816AB"/>
    <w:rsid w:val="007825A7"/>
    <w:rsid w:val="00782744"/>
    <w:rsid w:val="00784F7E"/>
    <w:rsid w:val="00784FF0"/>
    <w:rsid w:val="00790694"/>
    <w:rsid w:val="007933DC"/>
    <w:rsid w:val="00793DE1"/>
    <w:rsid w:val="0079516E"/>
    <w:rsid w:val="00795819"/>
    <w:rsid w:val="00795BB5"/>
    <w:rsid w:val="00796411"/>
    <w:rsid w:val="007A3BBF"/>
    <w:rsid w:val="007A4145"/>
    <w:rsid w:val="007A4EA0"/>
    <w:rsid w:val="007B21EA"/>
    <w:rsid w:val="007B5A49"/>
    <w:rsid w:val="007B66CB"/>
    <w:rsid w:val="007B72DF"/>
    <w:rsid w:val="007B7468"/>
    <w:rsid w:val="007B7715"/>
    <w:rsid w:val="007C2FC6"/>
    <w:rsid w:val="007C3BEC"/>
    <w:rsid w:val="007C657A"/>
    <w:rsid w:val="007C7957"/>
    <w:rsid w:val="007C79BA"/>
    <w:rsid w:val="007D3014"/>
    <w:rsid w:val="007D34CE"/>
    <w:rsid w:val="007D47A5"/>
    <w:rsid w:val="007D6786"/>
    <w:rsid w:val="007E0615"/>
    <w:rsid w:val="007E23C3"/>
    <w:rsid w:val="007E35BA"/>
    <w:rsid w:val="007E3ABC"/>
    <w:rsid w:val="007E5138"/>
    <w:rsid w:val="007E6C40"/>
    <w:rsid w:val="007E799C"/>
    <w:rsid w:val="007E79A7"/>
    <w:rsid w:val="007F2588"/>
    <w:rsid w:val="00800138"/>
    <w:rsid w:val="00804CF3"/>
    <w:rsid w:val="00806DD5"/>
    <w:rsid w:val="00807C08"/>
    <w:rsid w:val="00807FF9"/>
    <w:rsid w:val="00810BF2"/>
    <w:rsid w:val="008121A4"/>
    <w:rsid w:val="00813551"/>
    <w:rsid w:val="00813D1F"/>
    <w:rsid w:val="00815C1F"/>
    <w:rsid w:val="00816018"/>
    <w:rsid w:val="008162D0"/>
    <w:rsid w:val="008171AB"/>
    <w:rsid w:val="0081768B"/>
    <w:rsid w:val="00822E85"/>
    <w:rsid w:val="00822F9F"/>
    <w:rsid w:val="00823316"/>
    <w:rsid w:val="00826F8E"/>
    <w:rsid w:val="008337DE"/>
    <w:rsid w:val="008371A9"/>
    <w:rsid w:val="008414AC"/>
    <w:rsid w:val="00842ECA"/>
    <w:rsid w:val="008445A7"/>
    <w:rsid w:val="00846D1C"/>
    <w:rsid w:val="00852C02"/>
    <w:rsid w:val="00853CE9"/>
    <w:rsid w:val="00853F45"/>
    <w:rsid w:val="00856626"/>
    <w:rsid w:val="00857CEA"/>
    <w:rsid w:val="00857E35"/>
    <w:rsid w:val="008621F1"/>
    <w:rsid w:val="00862880"/>
    <w:rsid w:val="00862FDF"/>
    <w:rsid w:val="0086307A"/>
    <w:rsid w:val="00863620"/>
    <w:rsid w:val="00863F71"/>
    <w:rsid w:val="0086479E"/>
    <w:rsid w:val="008662AC"/>
    <w:rsid w:val="00870493"/>
    <w:rsid w:val="00871B38"/>
    <w:rsid w:val="0087478E"/>
    <w:rsid w:val="008757A2"/>
    <w:rsid w:val="00877E67"/>
    <w:rsid w:val="00877EEB"/>
    <w:rsid w:val="00880456"/>
    <w:rsid w:val="00880CFC"/>
    <w:rsid w:val="0088104F"/>
    <w:rsid w:val="008820B8"/>
    <w:rsid w:val="008829AD"/>
    <w:rsid w:val="00884668"/>
    <w:rsid w:val="00885C62"/>
    <w:rsid w:val="00890664"/>
    <w:rsid w:val="008919D3"/>
    <w:rsid w:val="00892086"/>
    <w:rsid w:val="00893D86"/>
    <w:rsid w:val="008948CB"/>
    <w:rsid w:val="00895699"/>
    <w:rsid w:val="00895D9A"/>
    <w:rsid w:val="008A032E"/>
    <w:rsid w:val="008A1E9A"/>
    <w:rsid w:val="008A6D21"/>
    <w:rsid w:val="008A7AF4"/>
    <w:rsid w:val="008B107F"/>
    <w:rsid w:val="008B379A"/>
    <w:rsid w:val="008B60F2"/>
    <w:rsid w:val="008B67AA"/>
    <w:rsid w:val="008B7200"/>
    <w:rsid w:val="008C0BC4"/>
    <w:rsid w:val="008C12BE"/>
    <w:rsid w:val="008C1DBB"/>
    <w:rsid w:val="008C3035"/>
    <w:rsid w:val="008C3D08"/>
    <w:rsid w:val="008C6D13"/>
    <w:rsid w:val="008D0D5E"/>
    <w:rsid w:val="008D18BA"/>
    <w:rsid w:val="008D19FE"/>
    <w:rsid w:val="008D3F93"/>
    <w:rsid w:val="008D648C"/>
    <w:rsid w:val="008D7DD8"/>
    <w:rsid w:val="008E1154"/>
    <w:rsid w:val="008E20FA"/>
    <w:rsid w:val="008E2ADF"/>
    <w:rsid w:val="008E3214"/>
    <w:rsid w:val="008E531E"/>
    <w:rsid w:val="008E6C65"/>
    <w:rsid w:val="008E7E72"/>
    <w:rsid w:val="008E7F38"/>
    <w:rsid w:val="008F0571"/>
    <w:rsid w:val="008F0D43"/>
    <w:rsid w:val="008F20F2"/>
    <w:rsid w:val="008F3788"/>
    <w:rsid w:val="008F3DB1"/>
    <w:rsid w:val="008F44A5"/>
    <w:rsid w:val="008F6A0B"/>
    <w:rsid w:val="008F7834"/>
    <w:rsid w:val="008F7A49"/>
    <w:rsid w:val="00901EF3"/>
    <w:rsid w:val="009028C3"/>
    <w:rsid w:val="0090292F"/>
    <w:rsid w:val="00902A89"/>
    <w:rsid w:val="009043FD"/>
    <w:rsid w:val="009077B9"/>
    <w:rsid w:val="00910C79"/>
    <w:rsid w:val="00912A75"/>
    <w:rsid w:val="00912FED"/>
    <w:rsid w:val="00913736"/>
    <w:rsid w:val="00914838"/>
    <w:rsid w:val="009213ED"/>
    <w:rsid w:val="00922923"/>
    <w:rsid w:val="00924721"/>
    <w:rsid w:val="009268D3"/>
    <w:rsid w:val="00927B08"/>
    <w:rsid w:val="0093206A"/>
    <w:rsid w:val="00935B49"/>
    <w:rsid w:val="00937DEC"/>
    <w:rsid w:val="00940820"/>
    <w:rsid w:val="00944480"/>
    <w:rsid w:val="00944FE4"/>
    <w:rsid w:val="00946011"/>
    <w:rsid w:val="00947E9A"/>
    <w:rsid w:val="00952812"/>
    <w:rsid w:val="0095470E"/>
    <w:rsid w:val="00955145"/>
    <w:rsid w:val="00955DDD"/>
    <w:rsid w:val="00956706"/>
    <w:rsid w:val="0095791B"/>
    <w:rsid w:val="00957C85"/>
    <w:rsid w:val="00960674"/>
    <w:rsid w:val="00962860"/>
    <w:rsid w:val="00962CE2"/>
    <w:rsid w:val="009630A5"/>
    <w:rsid w:val="00964AF1"/>
    <w:rsid w:val="00965FEF"/>
    <w:rsid w:val="00966108"/>
    <w:rsid w:val="009667ED"/>
    <w:rsid w:val="009673D8"/>
    <w:rsid w:val="009675F1"/>
    <w:rsid w:val="00967E46"/>
    <w:rsid w:val="00970AAB"/>
    <w:rsid w:val="00971CD2"/>
    <w:rsid w:val="00971D2C"/>
    <w:rsid w:val="00972DA4"/>
    <w:rsid w:val="00974815"/>
    <w:rsid w:val="00974A1F"/>
    <w:rsid w:val="00974D95"/>
    <w:rsid w:val="00975E06"/>
    <w:rsid w:val="00982549"/>
    <w:rsid w:val="00982D3E"/>
    <w:rsid w:val="009848E9"/>
    <w:rsid w:val="00984901"/>
    <w:rsid w:val="00985FB7"/>
    <w:rsid w:val="0098630B"/>
    <w:rsid w:val="009863A9"/>
    <w:rsid w:val="00987812"/>
    <w:rsid w:val="00990F06"/>
    <w:rsid w:val="00991CA7"/>
    <w:rsid w:val="009966DE"/>
    <w:rsid w:val="009A173E"/>
    <w:rsid w:val="009A1DD1"/>
    <w:rsid w:val="009A50B6"/>
    <w:rsid w:val="009A5C8F"/>
    <w:rsid w:val="009B0076"/>
    <w:rsid w:val="009B1059"/>
    <w:rsid w:val="009B1696"/>
    <w:rsid w:val="009C008D"/>
    <w:rsid w:val="009C11BF"/>
    <w:rsid w:val="009C5CA4"/>
    <w:rsid w:val="009D082B"/>
    <w:rsid w:val="009D0D12"/>
    <w:rsid w:val="009D627F"/>
    <w:rsid w:val="009D744B"/>
    <w:rsid w:val="009E42C2"/>
    <w:rsid w:val="009E6ED4"/>
    <w:rsid w:val="009F2F81"/>
    <w:rsid w:val="009F3DC6"/>
    <w:rsid w:val="009F3F5E"/>
    <w:rsid w:val="009F4308"/>
    <w:rsid w:val="009F4E76"/>
    <w:rsid w:val="009F572E"/>
    <w:rsid w:val="009F6153"/>
    <w:rsid w:val="009F7271"/>
    <w:rsid w:val="00A055C4"/>
    <w:rsid w:val="00A05CA3"/>
    <w:rsid w:val="00A10C79"/>
    <w:rsid w:val="00A11133"/>
    <w:rsid w:val="00A12C81"/>
    <w:rsid w:val="00A155DC"/>
    <w:rsid w:val="00A16337"/>
    <w:rsid w:val="00A16CA9"/>
    <w:rsid w:val="00A2002A"/>
    <w:rsid w:val="00A20853"/>
    <w:rsid w:val="00A21491"/>
    <w:rsid w:val="00A240BE"/>
    <w:rsid w:val="00A24F2A"/>
    <w:rsid w:val="00A2767A"/>
    <w:rsid w:val="00A27D86"/>
    <w:rsid w:val="00A312E0"/>
    <w:rsid w:val="00A31DEB"/>
    <w:rsid w:val="00A32EBE"/>
    <w:rsid w:val="00A348F8"/>
    <w:rsid w:val="00A352C0"/>
    <w:rsid w:val="00A40B47"/>
    <w:rsid w:val="00A43F54"/>
    <w:rsid w:val="00A4570C"/>
    <w:rsid w:val="00A46D23"/>
    <w:rsid w:val="00A50C1D"/>
    <w:rsid w:val="00A50C6A"/>
    <w:rsid w:val="00A51380"/>
    <w:rsid w:val="00A5370F"/>
    <w:rsid w:val="00A53834"/>
    <w:rsid w:val="00A53BD9"/>
    <w:rsid w:val="00A54664"/>
    <w:rsid w:val="00A54AFE"/>
    <w:rsid w:val="00A55F5C"/>
    <w:rsid w:val="00A5607C"/>
    <w:rsid w:val="00A57336"/>
    <w:rsid w:val="00A60E0C"/>
    <w:rsid w:val="00A6502B"/>
    <w:rsid w:val="00A67294"/>
    <w:rsid w:val="00A67803"/>
    <w:rsid w:val="00A7025C"/>
    <w:rsid w:val="00A702B3"/>
    <w:rsid w:val="00A745FA"/>
    <w:rsid w:val="00A75F5B"/>
    <w:rsid w:val="00A8025E"/>
    <w:rsid w:val="00A82A31"/>
    <w:rsid w:val="00A83CC0"/>
    <w:rsid w:val="00A84DDE"/>
    <w:rsid w:val="00A92D84"/>
    <w:rsid w:val="00A94AA2"/>
    <w:rsid w:val="00A97451"/>
    <w:rsid w:val="00AA1046"/>
    <w:rsid w:val="00AA15C4"/>
    <w:rsid w:val="00AA18D4"/>
    <w:rsid w:val="00AA22B4"/>
    <w:rsid w:val="00AA252B"/>
    <w:rsid w:val="00AA6FFF"/>
    <w:rsid w:val="00AB1AD5"/>
    <w:rsid w:val="00AB1B37"/>
    <w:rsid w:val="00AB2737"/>
    <w:rsid w:val="00AB2AF8"/>
    <w:rsid w:val="00AB4AA1"/>
    <w:rsid w:val="00AB4F3D"/>
    <w:rsid w:val="00AB76CE"/>
    <w:rsid w:val="00AC0526"/>
    <w:rsid w:val="00AC07F1"/>
    <w:rsid w:val="00AC387C"/>
    <w:rsid w:val="00AC3E21"/>
    <w:rsid w:val="00AC41F5"/>
    <w:rsid w:val="00AC42B8"/>
    <w:rsid w:val="00AC4981"/>
    <w:rsid w:val="00AC4BD2"/>
    <w:rsid w:val="00AC598E"/>
    <w:rsid w:val="00AD032A"/>
    <w:rsid w:val="00AD3803"/>
    <w:rsid w:val="00AD3CAB"/>
    <w:rsid w:val="00AD4123"/>
    <w:rsid w:val="00AD4604"/>
    <w:rsid w:val="00AD52B4"/>
    <w:rsid w:val="00AD644C"/>
    <w:rsid w:val="00AD77CA"/>
    <w:rsid w:val="00AD7946"/>
    <w:rsid w:val="00AE25E5"/>
    <w:rsid w:val="00AE6917"/>
    <w:rsid w:val="00AE7E20"/>
    <w:rsid w:val="00AF09D9"/>
    <w:rsid w:val="00AF0A10"/>
    <w:rsid w:val="00AF1E39"/>
    <w:rsid w:val="00AF2C24"/>
    <w:rsid w:val="00AF2FC1"/>
    <w:rsid w:val="00AF3D8A"/>
    <w:rsid w:val="00AF764A"/>
    <w:rsid w:val="00AF7F65"/>
    <w:rsid w:val="00B006BD"/>
    <w:rsid w:val="00B01196"/>
    <w:rsid w:val="00B01741"/>
    <w:rsid w:val="00B01856"/>
    <w:rsid w:val="00B034EC"/>
    <w:rsid w:val="00B0484B"/>
    <w:rsid w:val="00B11749"/>
    <w:rsid w:val="00B122E4"/>
    <w:rsid w:val="00B13C30"/>
    <w:rsid w:val="00B14AB3"/>
    <w:rsid w:val="00B20D7C"/>
    <w:rsid w:val="00B212E9"/>
    <w:rsid w:val="00B215F5"/>
    <w:rsid w:val="00B23144"/>
    <w:rsid w:val="00B2386D"/>
    <w:rsid w:val="00B23A7F"/>
    <w:rsid w:val="00B30516"/>
    <w:rsid w:val="00B32298"/>
    <w:rsid w:val="00B34453"/>
    <w:rsid w:val="00B41C17"/>
    <w:rsid w:val="00B42B8E"/>
    <w:rsid w:val="00B432E4"/>
    <w:rsid w:val="00B474AC"/>
    <w:rsid w:val="00B504C2"/>
    <w:rsid w:val="00B61237"/>
    <w:rsid w:val="00B61C3D"/>
    <w:rsid w:val="00B635B5"/>
    <w:rsid w:val="00B65348"/>
    <w:rsid w:val="00B66D3D"/>
    <w:rsid w:val="00B67343"/>
    <w:rsid w:val="00B67474"/>
    <w:rsid w:val="00B67AAE"/>
    <w:rsid w:val="00B71766"/>
    <w:rsid w:val="00B737E6"/>
    <w:rsid w:val="00B751BC"/>
    <w:rsid w:val="00B80DE9"/>
    <w:rsid w:val="00B81BAF"/>
    <w:rsid w:val="00B828F2"/>
    <w:rsid w:val="00B8440A"/>
    <w:rsid w:val="00B84E9A"/>
    <w:rsid w:val="00B859BE"/>
    <w:rsid w:val="00B860C6"/>
    <w:rsid w:val="00B8742E"/>
    <w:rsid w:val="00B917EF"/>
    <w:rsid w:val="00B920B5"/>
    <w:rsid w:val="00B95FBC"/>
    <w:rsid w:val="00B96182"/>
    <w:rsid w:val="00B9667A"/>
    <w:rsid w:val="00B96E94"/>
    <w:rsid w:val="00BA180D"/>
    <w:rsid w:val="00BA3385"/>
    <w:rsid w:val="00BA66A4"/>
    <w:rsid w:val="00BA765B"/>
    <w:rsid w:val="00BB0371"/>
    <w:rsid w:val="00BB07CC"/>
    <w:rsid w:val="00BB590D"/>
    <w:rsid w:val="00BB5BCE"/>
    <w:rsid w:val="00BB67DB"/>
    <w:rsid w:val="00BC00CB"/>
    <w:rsid w:val="00BC1935"/>
    <w:rsid w:val="00BC759B"/>
    <w:rsid w:val="00BC7B03"/>
    <w:rsid w:val="00BD0901"/>
    <w:rsid w:val="00BD0A15"/>
    <w:rsid w:val="00BD0A42"/>
    <w:rsid w:val="00BD1CF9"/>
    <w:rsid w:val="00BD32FE"/>
    <w:rsid w:val="00BD672D"/>
    <w:rsid w:val="00BD7A11"/>
    <w:rsid w:val="00BE082A"/>
    <w:rsid w:val="00BE1826"/>
    <w:rsid w:val="00BE18A9"/>
    <w:rsid w:val="00BE250F"/>
    <w:rsid w:val="00BE3D67"/>
    <w:rsid w:val="00BE4360"/>
    <w:rsid w:val="00BE4D9E"/>
    <w:rsid w:val="00BE6D25"/>
    <w:rsid w:val="00BF0BDB"/>
    <w:rsid w:val="00BF525E"/>
    <w:rsid w:val="00BF591F"/>
    <w:rsid w:val="00BF5B64"/>
    <w:rsid w:val="00C0226D"/>
    <w:rsid w:val="00C0279D"/>
    <w:rsid w:val="00C043FA"/>
    <w:rsid w:val="00C0443A"/>
    <w:rsid w:val="00C0491C"/>
    <w:rsid w:val="00C04D00"/>
    <w:rsid w:val="00C0569C"/>
    <w:rsid w:val="00C07A07"/>
    <w:rsid w:val="00C23263"/>
    <w:rsid w:val="00C23EF9"/>
    <w:rsid w:val="00C26276"/>
    <w:rsid w:val="00C26B8A"/>
    <w:rsid w:val="00C26C32"/>
    <w:rsid w:val="00C33EA2"/>
    <w:rsid w:val="00C34E32"/>
    <w:rsid w:val="00C4091C"/>
    <w:rsid w:val="00C40D8B"/>
    <w:rsid w:val="00C4137B"/>
    <w:rsid w:val="00C41879"/>
    <w:rsid w:val="00C41941"/>
    <w:rsid w:val="00C435A0"/>
    <w:rsid w:val="00C43B2E"/>
    <w:rsid w:val="00C447EE"/>
    <w:rsid w:val="00C474A6"/>
    <w:rsid w:val="00C47F2C"/>
    <w:rsid w:val="00C50FEC"/>
    <w:rsid w:val="00C5428F"/>
    <w:rsid w:val="00C55638"/>
    <w:rsid w:val="00C55A97"/>
    <w:rsid w:val="00C56435"/>
    <w:rsid w:val="00C56EA3"/>
    <w:rsid w:val="00C63BAA"/>
    <w:rsid w:val="00C67DC3"/>
    <w:rsid w:val="00C73A12"/>
    <w:rsid w:val="00C77DD3"/>
    <w:rsid w:val="00C803EA"/>
    <w:rsid w:val="00C85924"/>
    <w:rsid w:val="00C86148"/>
    <w:rsid w:val="00C92FA5"/>
    <w:rsid w:val="00C945B5"/>
    <w:rsid w:val="00C94893"/>
    <w:rsid w:val="00C959B0"/>
    <w:rsid w:val="00C96314"/>
    <w:rsid w:val="00C96A2E"/>
    <w:rsid w:val="00C96EB9"/>
    <w:rsid w:val="00CA197E"/>
    <w:rsid w:val="00CA64DB"/>
    <w:rsid w:val="00CB2359"/>
    <w:rsid w:val="00CB50B6"/>
    <w:rsid w:val="00CC0A10"/>
    <w:rsid w:val="00CC2203"/>
    <w:rsid w:val="00CC5838"/>
    <w:rsid w:val="00CC6761"/>
    <w:rsid w:val="00CC6F1A"/>
    <w:rsid w:val="00CD059E"/>
    <w:rsid w:val="00CD31B4"/>
    <w:rsid w:val="00CD7A2E"/>
    <w:rsid w:val="00CE0903"/>
    <w:rsid w:val="00CE1BB2"/>
    <w:rsid w:val="00CE30FA"/>
    <w:rsid w:val="00CE4488"/>
    <w:rsid w:val="00CE448F"/>
    <w:rsid w:val="00CF07C7"/>
    <w:rsid w:val="00CF0957"/>
    <w:rsid w:val="00CF09EE"/>
    <w:rsid w:val="00CF1345"/>
    <w:rsid w:val="00CF1808"/>
    <w:rsid w:val="00CF1E3D"/>
    <w:rsid w:val="00CF331C"/>
    <w:rsid w:val="00CF3B42"/>
    <w:rsid w:val="00CF42DD"/>
    <w:rsid w:val="00CF4DBE"/>
    <w:rsid w:val="00CF79F8"/>
    <w:rsid w:val="00D013C5"/>
    <w:rsid w:val="00D02178"/>
    <w:rsid w:val="00D0497B"/>
    <w:rsid w:val="00D11A61"/>
    <w:rsid w:val="00D16D58"/>
    <w:rsid w:val="00D17C47"/>
    <w:rsid w:val="00D235E0"/>
    <w:rsid w:val="00D27FB1"/>
    <w:rsid w:val="00D3318C"/>
    <w:rsid w:val="00D3503B"/>
    <w:rsid w:val="00D37663"/>
    <w:rsid w:val="00D4577F"/>
    <w:rsid w:val="00D47186"/>
    <w:rsid w:val="00D47C66"/>
    <w:rsid w:val="00D528B9"/>
    <w:rsid w:val="00D52A56"/>
    <w:rsid w:val="00D53166"/>
    <w:rsid w:val="00D53661"/>
    <w:rsid w:val="00D559BA"/>
    <w:rsid w:val="00D56049"/>
    <w:rsid w:val="00D5707A"/>
    <w:rsid w:val="00D57D8E"/>
    <w:rsid w:val="00D60087"/>
    <w:rsid w:val="00D61254"/>
    <w:rsid w:val="00D676DA"/>
    <w:rsid w:val="00D67ACB"/>
    <w:rsid w:val="00D7085D"/>
    <w:rsid w:val="00D7206B"/>
    <w:rsid w:val="00D73242"/>
    <w:rsid w:val="00D73EAF"/>
    <w:rsid w:val="00D74A20"/>
    <w:rsid w:val="00D74CE9"/>
    <w:rsid w:val="00D74DE7"/>
    <w:rsid w:val="00D76C58"/>
    <w:rsid w:val="00D810D3"/>
    <w:rsid w:val="00D820C1"/>
    <w:rsid w:val="00D821A3"/>
    <w:rsid w:val="00D82FCB"/>
    <w:rsid w:val="00D83980"/>
    <w:rsid w:val="00D86721"/>
    <w:rsid w:val="00D8675D"/>
    <w:rsid w:val="00D91363"/>
    <w:rsid w:val="00D9257C"/>
    <w:rsid w:val="00D94370"/>
    <w:rsid w:val="00D970CF"/>
    <w:rsid w:val="00DA0474"/>
    <w:rsid w:val="00DA0C21"/>
    <w:rsid w:val="00DA2780"/>
    <w:rsid w:val="00DA2A6A"/>
    <w:rsid w:val="00DA343F"/>
    <w:rsid w:val="00DA3E69"/>
    <w:rsid w:val="00DA3FCF"/>
    <w:rsid w:val="00DA650D"/>
    <w:rsid w:val="00DA6678"/>
    <w:rsid w:val="00DA6C1F"/>
    <w:rsid w:val="00DB0062"/>
    <w:rsid w:val="00DB03EE"/>
    <w:rsid w:val="00DB10AD"/>
    <w:rsid w:val="00DB1362"/>
    <w:rsid w:val="00DB2988"/>
    <w:rsid w:val="00DB31A3"/>
    <w:rsid w:val="00DB4030"/>
    <w:rsid w:val="00DB54A7"/>
    <w:rsid w:val="00DB5D48"/>
    <w:rsid w:val="00DB5E29"/>
    <w:rsid w:val="00DB715D"/>
    <w:rsid w:val="00DC030E"/>
    <w:rsid w:val="00DC0794"/>
    <w:rsid w:val="00DC1EAD"/>
    <w:rsid w:val="00DC643E"/>
    <w:rsid w:val="00DD5AED"/>
    <w:rsid w:val="00DD7360"/>
    <w:rsid w:val="00DE084D"/>
    <w:rsid w:val="00DE1F8F"/>
    <w:rsid w:val="00DE28EA"/>
    <w:rsid w:val="00DE35BC"/>
    <w:rsid w:val="00DE5A36"/>
    <w:rsid w:val="00DE5A88"/>
    <w:rsid w:val="00DF01D2"/>
    <w:rsid w:val="00DF10AF"/>
    <w:rsid w:val="00DF1E0D"/>
    <w:rsid w:val="00DF2B92"/>
    <w:rsid w:val="00DF4294"/>
    <w:rsid w:val="00DF4782"/>
    <w:rsid w:val="00DF4A31"/>
    <w:rsid w:val="00E00A16"/>
    <w:rsid w:val="00E00F0E"/>
    <w:rsid w:val="00E015A9"/>
    <w:rsid w:val="00E03F7C"/>
    <w:rsid w:val="00E06B46"/>
    <w:rsid w:val="00E10075"/>
    <w:rsid w:val="00E11591"/>
    <w:rsid w:val="00E1196A"/>
    <w:rsid w:val="00E12316"/>
    <w:rsid w:val="00E1238E"/>
    <w:rsid w:val="00E15674"/>
    <w:rsid w:val="00E20DBA"/>
    <w:rsid w:val="00E2223B"/>
    <w:rsid w:val="00E24005"/>
    <w:rsid w:val="00E25E56"/>
    <w:rsid w:val="00E2660F"/>
    <w:rsid w:val="00E26B4C"/>
    <w:rsid w:val="00E26DB7"/>
    <w:rsid w:val="00E30A21"/>
    <w:rsid w:val="00E31430"/>
    <w:rsid w:val="00E31584"/>
    <w:rsid w:val="00E329DB"/>
    <w:rsid w:val="00E32C6B"/>
    <w:rsid w:val="00E32CE8"/>
    <w:rsid w:val="00E35697"/>
    <w:rsid w:val="00E358FB"/>
    <w:rsid w:val="00E35F4A"/>
    <w:rsid w:val="00E36CF8"/>
    <w:rsid w:val="00E41AAC"/>
    <w:rsid w:val="00E42DD3"/>
    <w:rsid w:val="00E45375"/>
    <w:rsid w:val="00E4731E"/>
    <w:rsid w:val="00E5045C"/>
    <w:rsid w:val="00E50779"/>
    <w:rsid w:val="00E51C93"/>
    <w:rsid w:val="00E52BF1"/>
    <w:rsid w:val="00E52C7B"/>
    <w:rsid w:val="00E53127"/>
    <w:rsid w:val="00E57052"/>
    <w:rsid w:val="00E572BF"/>
    <w:rsid w:val="00E5746D"/>
    <w:rsid w:val="00E618A2"/>
    <w:rsid w:val="00E61EC1"/>
    <w:rsid w:val="00E6245F"/>
    <w:rsid w:val="00E6306B"/>
    <w:rsid w:val="00E67366"/>
    <w:rsid w:val="00E73ABD"/>
    <w:rsid w:val="00E756D2"/>
    <w:rsid w:val="00E75D49"/>
    <w:rsid w:val="00E76728"/>
    <w:rsid w:val="00E76E88"/>
    <w:rsid w:val="00E823B9"/>
    <w:rsid w:val="00E82504"/>
    <w:rsid w:val="00E835E1"/>
    <w:rsid w:val="00E85026"/>
    <w:rsid w:val="00E8619F"/>
    <w:rsid w:val="00E87BAD"/>
    <w:rsid w:val="00E87D0B"/>
    <w:rsid w:val="00E9094D"/>
    <w:rsid w:val="00E912BA"/>
    <w:rsid w:val="00E9149F"/>
    <w:rsid w:val="00E923EB"/>
    <w:rsid w:val="00E9261C"/>
    <w:rsid w:val="00E9586C"/>
    <w:rsid w:val="00E97066"/>
    <w:rsid w:val="00EA16BF"/>
    <w:rsid w:val="00EA18AB"/>
    <w:rsid w:val="00EA3A86"/>
    <w:rsid w:val="00EA4AA9"/>
    <w:rsid w:val="00EA51F7"/>
    <w:rsid w:val="00EA59BB"/>
    <w:rsid w:val="00EB2B4C"/>
    <w:rsid w:val="00EB4529"/>
    <w:rsid w:val="00EB6BF3"/>
    <w:rsid w:val="00EB7E23"/>
    <w:rsid w:val="00EB7E49"/>
    <w:rsid w:val="00EC018B"/>
    <w:rsid w:val="00EC0BDA"/>
    <w:rsid w:val="00EC25F9"/>
    <w:rsid w:val="00EC2C5B"/>
    <w:rsid w:val="00EC32DD"/>
    <w:rsid w:val="00EC4702"/>
    <w:rsid w:val="00EC577B"/>
    <w:rsid w:val="00EC60A8"/>
    <w:rsid w:val="00ED153F"/>
    <w:rsid w:val="00ED2D1B"/>
    <w:rsid w:val="00ED5621"/>
    <w:rsid w:val="00ED5BD0"/>
    <w:rsid w:val="00ED6448"/>
    <w:rsid w:val="00ED69C5"/>
    <w:rsid w:val="00ED7CBB"/>
    <w:rsid w:val="00EE0957"/>
    <w:rsid w:val="00EE0FB4"/>
    <w:rsid w:val="00EE4C12"/>
    <w:rsid w:val="00EE6FCC"/>
    <w:rsid w:val="00EE7AA8"/>
    <w:rsid w:val="00EF2751"/>
    <w:rsid w:val="00EF4776"/>
    <w:rsid w:val="00EF6A31"/>
    <w:rsid w:val="00EF732E"/>
    <w:rsid w:val="00EF7F21"/>
    <w:rsid w:val="00F0038D"/>
    <w:rsid w:val="00F00D21"/>
    <w:rsid w:val="00F01A4D"/>
    <w:rsid w:val="00F03E19"/>
    <w:rsid w:val="00F04796"/>
    <w:rsid w:val="00F07732"/>
    <w:rsid w:val="00F11A14"/>
    <w:rsid w:val="00F1774E"/>
    <w:rsid w:val="00F2120E"/>
    <w:rsid w:val="00F2247B"/>
    <w:rsid w:val="00F22A3F"/>
    <w:rsid w:val="00F2371D"/>
    <w:rsid w:val="00F24168"/>
    <w:rsid w:val="00F27EFC"/>
    <w:rsid w:val="00F303D8"/>
    <w:rsid w:val="00F30ACB"/>
    <w:rsid w:val="00F31E78"/>
    <w:rsid w:val="00F330A4"/>
    <w:rsid w:val="00F35EAA"/>
    <w:rsid w:val="00F37318"/>
    <w:rsid w:val="00F37336"/>
    <w:rsid w:val="00F37544"/>
    <w:rsid w:val="00F45BA3"/>
    <w:rsid w:val="00F45EEE"/>
    <w:rsid w:val="00F460D6"/>
    <w:rsid w:val="00F502DB"/>
    <w:rsid w:val="00F51077"/>
    <w:rsid w:val="00F52E6F"/>
    <w:rsid w:val="00F5675A"/>
    <w:rsid w:val="00F56DD0"/>
    <w:rsid w:val="00F60361"/>
    <w:rsid w:val="00F713C0"/>
    <w:rsid w:val="00F7150B"/>
    <w:rsid w:val="00F72843"/>
    <w:rsid w:val="00F81720"/>
    <w:rsid w:val="00F82001"/>
    <w:rsid w:val="00F82310"/>
    <w:rsid w:val="00F84708"/>
    <w:rsid w:val="00F91822"/>
    <w:rsid w:val="00F92FAD"/>
    <w:rsid w:val="00F930C6"/>
    <w:rsid w:val="00F938AE"/>
    <w:rsid w:val="00F939BC"/>
    <w:rsid w:val="00F93F2E"/>
    <w:rsid w:val="00F9415E"/>
    <w:rsid w:val="00F97BE9"/>
    <w:rsid w:val="00FA18FA"/>
    <w:rsid w:val="00FA247E"/>
    <w:rsid w:val="00FA2CE5"/>
    <w:rsid w:val="00FA2F6D"/>
    <w:rsid w:val="00FA5D85"/>
    <w:rsid w:val="00FA7F14"/>
    <w:rsid w:val="00FB17EC"/>
    <w:rsid w:val="00FB2997"/>
    <w:rsid w:val="00FB5C22"/>
    <w:rsid w:val="00FB6211"/>
    <w:rsid w:val="00FB64D2"/>
    <w:rsid w:val="00FB668F"/>
    <w:rsid w:val="00FB6BDC"/>
    <w:rsid w:val="00FB7FC0"/>
    <w:rsid w:val="00FC0962"/>
    <w:rsid w:val="00FC176A"/>
    <w:rsid w:val="00FC3669"/>
    <w:rsid w:val="00FC4BB9"/>
    <w:rsid w:val="00FC60BF"/>
    <w:rsid w:val="00FC7961"/>
    <w:rsid w:val="00FD0340"/>
    <w:rsid w:val="00FD0C1E"/>
    <w:rsid w:val="00FD12DC"/>
    <w:rsid w:val="00FD1E9C"/>
    <w:rsid w:val="00FD2979"/>
    <w:rsid w:val="00FD3487"/>
    <w:rsid w:val="00FD3E90"/>
    <w:rsid w:val="00FD5396"/>
    <w:rsid w:val="00FD74F2"/>
    <w:rsid w:val="00FE19E3"/>
    <w:rsid w:val="00FE236D"/>
    <w:rsid w:val="00FE31F7"/>
    <w:rsid w:val="00FE38ED"/>
    <w:rsid w:val="00FE3C9D"/>
    <w:rsid w:val="00FE52FD"/>
    <w:rsid w:val="00FE6FF4"/>
    <w:rsid w:val="00FF069E"/>
    <w:rsid w:val="00FF0B72"/>
    <w:rsid w:val="00FF30D6"/>
    <w:rsid w:val="00FF38B3"/>
    <w:rsid w:val="00FF5DDC"/>
    <w:rsid w:val="00FF7400"/>
    <w:rsid w:val="02BAB710"/>
    <w:rsid w:val="035EF55D"/>
    <w:rsid w:val="03A53378"/>
    <w:rsid w:val="03B9BC27"/>
    <w:rsid w:val="04DCD804"/>
    <w:rsid w:val="091D60DF"/>
    <w:rsid w:val="09838CF2"/>
    <w:rsid w:val="099F3AE5"/>
    <w:rsid w:val="09F494C6"/>
    <w:rsid w:val="0BDE4764"/>
    <w:rsid w:val="116530B1"/>
    <w:rsid w:val="1314B734"/>
    <w:rsid w:val="13349151"/>
    <w:rsid w:val="146D98F4"/>
    <w:rsid w:val="18277562"/>
    <w:rsid w:val="1A0CEC2C"/>
    <w:rsid w:val="1AFEFFC3"/>
    <w:rsid w:val="1D1E233C"/>
    <w:rsid w:val="1D675CDD"/>
    <w:rsid w:val="1D962235"/>
    <w:rsid w:val="24B84969"/>
    <w:rsid w:val="24BAE50F"/>
    <w:rsid w:val="2704E615"/>
    <w:rsid w:val="2890FA1A"/>
    <w:rsid w:val="2A52B40C"/>
    <w:rsid w:val="2AA5E5EC"/>
    <w:rsid w:val="2BBD28BF"/>
    <w:rsid w:val="2BEE846D"/>
    <w:rsid w:val="2BFF0682"/>
    <w:rsid w:val="2E735E5C"/>
    <w:rsid w:val="30B47BE9"/>
    <w:rsid w:val="30C1F590"/>
    <w:rsid w:val="32E81876"/>
    <w:rsid w:val="33E06DF5"/>
    <w:rsid w:val="35A8A0CC"/>
    <w:rsid w:val="35F6B6CA"/>
    <w:rsid w:val="3B0DEFEC"/>
    <w:rsid w:val="3CDA65C3"/>
    <w:rsid w:val="3E033FD5"/>
    <w:rsid w:val="3E955DDF"/>
    <w:rsid w:val="4347C5BB"/>
    <w:rsid w:val="434DEA25"/>
    <w:rsid w:val="4713FC4E"/>
    <w:rsid w:val="47B0987B"/>
    <w:rsid w:val="481B36DE"/>
    <w:rsid w:val="4AC4EF48"/>
    <w:rsid w:val="4C50321C"/>
    <w:rsid w:val="4C84099E"/>
    <w:rsid w:val="4CB5E966"/>
    <w:rsid w:val="510C2FD2"/>
    <w:rsid w:val="512B9FE6"/>
    <w:rsid w:val="534B7FBE"/>
    <w:rsid w:val="539FF896"/>
    <w:rsid w:val="55B44FBA"/>
    <w:rsid w:val="55D47102"/>
    <w:rsid w:val="583A444D"/>
    <w:rsid w:val="59EA9962"/>
    <w:rsid w:val="5E5DF452"/>
    <w:rsid w:val="5FBAE7F8"/>
    <w:rsid w:val="6488C182"/>
    <w:rsid w:val="67F2959A"/>
    <w:rsid w:val="6962CA6F"/>
    <w:rsid w:val="6D0A1761"/>
    <w:rsid w:val="6DB54070"/>
    <w:rsid w:val="6DE0BF55"/>
    <w:rsid w:val="6DE6EF99"/>
    <w:rsid w:val="72D0E8D4"/>
    <w:rsid w:val="746CB935"/>
    <w:rsid w:val="74D86AC0"/>
    <w:rsid w:val="77A459F7"/>
    <w:rsid w:val="792DC091"/>
    <w:rsid w:val="79402A58"/>
    <w:rsid w:val="7A517753"/>
    <w:rsid w:val="7DA6F1C9"/>
    <w:rsid w:val="7F9D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CF3"/>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965F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customStyle="1" w:styleId="TableParagraph">
    <w:name w:val="Table Paragraph"/>
    <w:basedOn w:val="Normal"/>
    <w:uiPriority w:val="1"/>
    <w:qFormat/>
    <w:rsid w:val="00A6502B"/>
    <w:pPr>
      <w:widowControl w:val="0"/>
      <w:autoSpaceDE w:val="0"/>
      <w:autoSpaceDN w:val="0"/>
      <w:spacing w:after="0" w:line="240" w:lineRule="auto"/>
    </w:pPr>
    <w:rPr>
      <w:rFonts w:ascii="Verdana" w:eastAsia="Verdana" w:hAnsi="Verdana" w:cs="Verdana"/>
      <w:lang w:val="sl-SI"/>
    </w:rPr>
  </w:style>
  <w:style w:type="character" w:customStyle="1" w:styleId="Heading4Char">
    <w:name w:val="Heading 4 Char"/>
    <w:basedOn w:val="DefaultParagraphFont"/>
    <w:link w:val="Heading4"/>
    <w:uiPriority w:val="9"/>
    <w:semiHidden/>
    <w:rsid w:val="00965FEF"/>
    <w:rPr>
      <w:rFonts w:asciiTheme="majorHAnsi" w:eastAsiaTheme="majorEastAsia" w:hAnsiTheme="majorHAnsi" w:cstheme="majorBidi"/>
      <w:i/>
      <w:iCs/>
      <w:color w:val="2E74B5" w:themeColor="accent1" w:themeShade="BF"/>
      <w:sz w:val="22"/>
      <w:szCs w:val="22"/>
      <w:lang w:val="en-US" w:eastAsia="en-US"/>
    </w:rPr>
  </w:style>
  <w:style w:type="paragraph" w:styleId="Revision">
    <w:name w:val="Revision"/>
    <w:hidden/>
    <w:uiPriority w:val="99"/>
    <w:semiHidden/>
    <w:rsid w:val="004D06C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0269">
      <w:bodyDiv w:val="1"/>
      <w:marLeft w:val="0"/>
      <w:marRight w:val="0"/>
      <w:marTop w:val="0"/>
      <w:marBottom w:val="0"/>
      <w:divBdr>
        <w:top w:val="none" w:sz="0" w:space="0" w:color="auto"/>
        <w:left w:val="none" w:sz="0" w:space="0" w:color="auto"/>
        <w:bottom w:val="none" w:sz="0" w:space="0" w:color="auto"/>
        <w:right w:val="none" w:sz="0" w:space="0" w:color="auto"/>
      </w:divBdr>
    </w:div>
    <w:div w:id="454758982">
      <w:bodyDiv w:val="1"/>
      <w:marLeft w:val="0"/>
      <w:marRight w:val="0"/>
      <w:marTop w:val="0"/>
      <w:marBottom w:val="0"/>
      <w:divBdr>
        <w:top w:val="none" w:sz="0" w:space="0" w:color="auto"/>
        <w:left w:val="none" w:sz="0" w:space="0" w:color="auto"/>
        <w:bottom w:val="none" w:sz="0" w:space="0" w:color="auto"/>
        <w:right w:val="none" w:sz="0" w:space="0" w:color="auto"/>
      </w:divBdr>
    </w:div>
    <w:div w:id="45549121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2964110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1210352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20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nok.si/tabela-razvrstite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AB339.A07BD9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E60F-7F9A-4CE3-8B5D-FC81661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5528</Words>
  <Characters>31516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2025-11-13T09:42:00Z</dcterms:created>
  <dcterms:modified xsi:type="dcterms:W3CDTF">2025-11-13T09:43:00Z</dcterms:modified>
</cp:coreProperties>
</file>